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B0E40" w14:textId="77777777" w:rsidR="002B5C92" w:rsidRPr="00A8048D" w:rsidRDefault="002B5C92" w:rsidP="002B5C92">
      <w:pPr>
        <w:pStyle w:val="Heading1"/>
        <w:jc w:val="both"/>
        <w:rPr>
          <w:b/>
          <w:sz w:val="28"/>
          <w:szCs w:val="28"/>
        </w:rPr>
      </w:pPr>
      <w:r w:rsidRPr="00A8048D">
        <w:rPr>
          <w:b/>
          <w:sz w:val="28"/>
          <w:szCs w:val="28"/>
        </w:rPr>
        <w:t>Browning Public Schools</w:t>
      </w:r>
    </w:p>
    <w:p w14:paraId="0BBE939B" w14:textId="77777777" w:rsidR="002B5C92" w:rsidRPr="00B25351" w:rsidRDefault="002B5C92" w:rsidP="002B5C92">
      <w:pPr>
        <w:jc w:val="both"/>
        <w:rPr>
          <w:rFonts w:ascii="Times New Roman" w:hAnsi="Times New Roman" w:cs="Times New Roman"/>
        </w:rPr>
      </w:pPr>
    </w:p>
    <w:p w14:paraId="2931596E" w14:textId="77777777" w:rsidR="002B5C92" w:rsidRPr="00B25351" w:rsidRDefault="002B5C92" w:rsidP="002B5C92">
      <w:pPr>
        <w:pStyle w:val="Heading2"/>
        <w:jc w:val="both"/>
        <w:rPr>
          <w:b/>
          <w:bCs/>
          <w:szCs w:val="24"/>
        </w:rPr>
      </w:pPr>
      <w:r w:rsidRPr="00B25351">
        <w:rPr>
          <w:szCs w:val="24"/>
        </w:rPr>
        <w:t xml:space="preserve">Policy </w:t>
      </w:r>
      <w:r w:rsidRPr="00B25351">
        <w:rPr>
          <w:b/>
          <w:szCs w:val="24"/>
        </w:rPr>
        <w:t>#1905</w:t>
      </w:r>
    </w:p>
    <w:p w14:paraId="6540ACAC" w14:textId="77777777" w:rsidR="002B5C92" w:rsidRPr="00B25351" w:rsidRDefault="002B5C92" w:rsidP="002B5C92">
      <w:pPr>
        <w:tabs>
          <w:tab w:val="left" w:pos="1440"/>
        </w:tabs>
        <w:autoSpaceDE w:val="0"/>
        <w:autoSpaceDN w:val="0"/>
        <w:adjustRightInd w:val="0"/>
        <w:spacing w:line="275" w:lineRule="exact"/>
        <w:ind w:left="1440" w:hanging="1440"/>
        <w:rPr>
          <w:rFonts w:ascii="Times New Roman" w:hAnsi="Times New Roman" w:cs="Times New Roman"/>
          <w:i/>
          <w:kern w:val="1"/>
          <w:sz w:val="22"/>
          <w:szCs w:val="22"/>
        </w:rPr>
      </w:pPr>
      <w:r w:rsidRPr="00B25351">
        <w:rPr>
          <w:rFonts w:ascii="Times New Roman" w:hAnsi="Times New Roman" w:cs="Times New Roman"/>
        </w:rPr>
        <w:t xml:space="preserve">Policy Name: </w:t>
      </w:r>
      <w:r w:rsidRPr="00B25351">
        <w:rPr>
          <w:rFonts w:ascii="Times New Roman" w:hAnsi="Times New Roman" w:cs="Times New Roman"/>
          <w:i/>
        </w:rPr>
        <w:t>Student, Staff, and Community Administrative Procedures for Health and</w:t>
      </w:r>
      <w:r w:rsidRPr="00B25351">
        <w:rPr>
          <w:rFonts w:ascii="Times New Roman" w:hAnsi="Times New Roman" w:cs="Times New Roman"/>
          <w:i/>
          <w:spacing w:val="-10"/>
          <w:kern w:val="1"/>
        </w:rPr>
        <w:t xml:space="preserve"> </w:t>
      </w:r>
      <w:r w:rsidRPr="00B25351">
        <w:rPr>
          <w:rFonts w:ascii="Times New Roman" w:hAnsi="Times New Roman" w:cs="Times New Roman"/>
          <w:i/>
          <w:kern w:val="1"/>
        </w:rPr>
        <w:t>Safety</w:t>
      </w:r>
    </w:p>
    <w:p w14:paraId="7D2D28E8" w14:textId="77777777" w:rsidR="002B5C92" w:rsidRPr="00B25351" w:rsidRDefault="002B5C92" w:rsidP="002B5C92">
      <w:pPr>
        <w:pStyle w:val="Heading3"/>
        <w:jc w:val="both"/>
        <w:rPr>
          <w:i w:val="0"/>
          <w:sz w:val="24"/>
          <w:szCs w:val="24"/>
        </w:rPr>
      </w:pPr>
      <w:r w:rsidRPr="00B25351">
        <w:rPr>
          <w:i w:val="0"/>
          <w:sz w:val="24"/>
          <w:szCs w:val="24"/>
        </w:rPr>
        <w:t>Regulation:  ----------------------</w:t>
      </w:r>
    </w:p>
    <w:p w14:paraId="48875819" w14:textId="77777777" w:rsidR="002B5C92" w:rsidRDefault="002B5C92" w:rsidP="002B5C92">
      <w:pPr>
        <w:tabs>
          <w:tab w:val="left" w:pos="0"/>
          <w:tab w:val="left" w:pos="939"/>
          <w:tab w:val="left" w:pos="2379"/>
        </w:tabs>
        <w:autoSpaceDE w:val="0"/>
        <w:autoSpaceDN w:val="0"/>
        <w:adjustRightInd w:val="0"/>
        <w:spacing w:before="76" w:line="275" w:lineRule="exact"/>
        <w:rPr>
          <w:rFonts w:ascii="Times New Roman" w:hAnsi="Times New Roman" w:cs="Times New Roman"/>
          <w:kern w:val="1"/>
          <w:sz w:val="22"/>
          <w:szCs w:val="22"/>
          <w:u w:val="single"/>
        </w:rPr>
      </w:pPr>
    </w:p>
    <w:p w14:paraId="0B4B8ED4" w14:textId="77777777" w:rsidR="002B5C92" w:rsidRPr="00B25351" w:rsidRDefault="002B5C92" w:rsidP="002B5C92">
      <w:pPr>
        <w:tabs>
          <w:tab w:val="left" w:pos="0"/>
          <w:tab w:val="left" w:pos="939"/>
        </w:tabs>
        <w:autoSpaceDE w:val="0"/>
        <w:autoSpaceDN w:val="0"/>
        <w:adjustRightInd w:val="0"/>
        <w:spacing w:before="5" w:line="237" w:lineRule="auto"/>
        <w:rPr>
          <w:rFonts w:ascii="Times New Roman" w:hAnsi="Times New Roman" w:cs="Times New Roman"/>
          <w:b/>
          <w:kern w:val="1"/>
          <w:sz w:val="22"/>
          <w:szCs w:val="22"/>
        </w:rPr>
      </w:pPr>
      <w:r w:rsidRPr="00B25351">
        <w:rPr>
          <w:rFonts w:ascii="Times New Roman" w:hAnsi="Times New Roman" w:cs="Times New Roman"/>
          <w:b/>
          <w:kern w:val="1"/>
          <w:sz w:val="22"/>
          <w:szCs w:val="22"/>
          <w:u w:val="single"/>
        </w:rPr>
        <w:t>Student, Staff and Community Health</w:t>
      </w:r>
      <w:r>
        <w:rPr>
          <w:rFonts w:ascii="Times New Roman" w:hAnsi="Times New Roman" w:cs="Times New Roman"/>
          <w:b/>
          <w:kern w:val="1"/>
          <w:sz w:val="22"/>
          <w:szCs w:val="22"/>
          <w:u w:val="single"/>
        </w:rPr>
        <w:t>,</w:t>
      </w:r>
      <w:r w:rsidRPr="00B25351">
        <w:rPr>
          <w:rFonts w:ascii="Times New Roman" w:hAnsi="Times New Roman" w:cs="Times New Roman"/>
          <w:b/>
          <w:kern w:val="1"/>
          <w:sz w:val="22"/>
          <w:szCs w:val="22"/>
          <w:u w:val="single"/>
        </w:rPr>
        <w:t xml:space="preserve"> and Safety</w:t>
      </w:r>
    </w:p>
    <w:p w14:paraId="6CB30306" w14:textId="77777777" w:rsidR="002B5C92" w:rsidRDefault="002B5C92" w:rsidP="002B5C92">
      <w:pPr>
        <w:tabs>
          <w:tab w:val="left" w:pos="0"/>
          <w:tab w:val="left" w:pos="940"/>
        </w:tabs>
        <w:autoSpaceDE w:val="0"/>
        <w:autoSpaceDN w:val="0"/>
        <w:adjustRightInd w:val="0"/>
        <w:spacing w:before="3" w:line="275" w:lineRule="exact"/>
        <w:jc w:val="both"/>
        <w:rPr>
          <w:rFonts w:ascii="Times New Roman" w:hAnsi="Times New Roman" w:cs="Times New Roman"/>
          <w:kern w:val="1"/>
          <w:sz w:val="22"/>
          <w:szCs w:val="22"/>
        </w:rPr>
      </w:pPr>
      <w:r w:rsidRPr="003B55BD">
        <w:rPr>
          <w:rFonts w:ascii="Times New Roman" w:hAnsi="Times New Roman" w:cs="Times New Roman"/>
          <w:kern w:val="1"/>
          <w:sz w:val="22"/>
          <w:szCs w:val="22"/>
        </w:rPr>
        <w:t>The School District has adopted the protocols outlined in this policy during the term of</w:t>
      </w:r>
      <w:r w:rsidRPr="003B55BD">
        <w:rPr>
          <w:rFonts w:ascii="Times New Roman" w:hAnsi="Times New Roman" w:cs="Times New Roman"/>
          <w:spacing w:val="-12"/>
          <w:kern w:val="1"/>
          <w:sz w:val="22"/>
          <w:szCs w:val="22"/>
        </w:rPr>
        <w:t xml:space="preserve"> </w:t>
      </w:r>
      <w:r w:rsidRPr="003B55BD">
        <w:rPr>
          <w:rFonts w:ascii="Times New Roman" w:hAnsi="Times New Roman" w:cs="Times New Roman"/>
          <w:kern w:val="1"/>
          <w:sz w:val="22"/>
          <w:szCs w:val="22"/>
        </w:rPr>
        <w:t>the</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declared public health emergency to ensure the safe and healthy delivery of education</w:t>
      </w:r>
      <w:r w:rsidRPr="003B55BD">
        <w:rPr>
          <w:rFonts w:ascii="Times New Roman" w:hAnsi="Times New Roman" w:cs="Times New Roman"/>
          <w:spacing w:val="-28"/>
          <w:kern w:val="1"/>
          <w:sz w:val="22"/>
          <w:szCs w:val="22"/>
        </w:rPr>
        <w:t xml:space="preserve"> </w:t>
      </w:r>
      <w:r w:rsidRPr="003B55BD">
        <w:rPr>
          <w:rFonts w:ascii="Times New Roman" w:hAnsi="Times New Roman" w:cs="Times New Roman"/>
          <w:kern w:val="1"/>
          <w:sz w:val="22"/>
          <w:szCs w:val="22"/>
        </w:rPr>
        <w:t>services</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provided to students on school property in accordance with Policy 1906, and a safe</w:t>
      </w:r>
      <w:r w:rsidRPr="003B55BD">
        <w:rPr>
          <w:rFonts w:ascii="Times New Roman" w:hAnsi="Times New Roman" w:cs="Times New Roman"/>
          <w:spacing w:val="-23"/>
          <w:kern w:val="1"/>
          <w:sz w:val="22"/>
          <w:szCs w:val="22"/>
        </w:rPr>
        <w:t xml:space="preserve"> </w:t>
      </w:r>
      <w:r w:rsidRPr="003B55BD">
        <w:rPr>
          <w:rFonts w:ascii="Times New Roman" w:hAnsi="Times New Roman" w:cs="Times New Roman"/>
          <w:kern w:val="1"/>
          <w:sz w:val="22"/>
          <w:szCs w:val="22"/>
        </w:rPr>
        <w:t>workplace</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when staff are present on school property in accordance with Policy 1909, and the safety,</w:t>
      </w:r>
      <w:r w:rsidRPr="003B55BD">
        <w:rPr>
          <w:rFonts w:ascii="Times New Roman" w:hAnsi="Times New Roman" w:cs="Times New Roman"/>
          <w:spacing w:val="-14"/>
          <w:kern w:val="1"/>
          <w:sz w:val="22"/>
          <w:szCs w:val="22"/>
        </w:rPr>
        <w:t xml:space="preserve"> </w:t>
      </w:r>
      <w:r w:rsidRPr="003B55BD">
        <w:rPr>
          <w:rFonts w:ascii="Times New Roman" w:hAnsi="Times New Roman" w:cs="Times New Roman"/>
          <w:kern w:val="1"/>
          <w:sz w:val="22"/>
          <w:szCs w:val="22"/>
        </w:rPr>
        <w:t>health</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and well-being of parents and community members. The supervising teacher,</w:t>
      </w:r>
      <w:r w:rsidRPr="003B55BD">
        <w:rPr>
          <w:rFonts w:ascii="Times New Roman" w:hAnsi="Times New Roman" w:cs="Times New Roman"/>
          <w:spacing w:val="-6"/>
          <w:kern w:val="1"/>
          <w:sz w:val="22"/>
          <w:szCs w:val="22"/>
        </w:rPr>
        <w:t xml:space="preserve"> </w:t>
      </w:r>
      <w:r w:rsidRPr="003B55BD">
        <w:rPr>
          <w:rFonts w:ascii="Times New Roman" w:hAnsi="Times New Roman" w:cs="Times New Roman"/>
          <w:kern w:val="1"/>
          <w:sz w:val="22"/>
          <w:szCs w:val="22"/>
        </w:rPr>
        <w:t>principal,</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superintendent or designated personnel are authorized to implement the protocols in</w:t>
      </w:r>
      <w:r w:rsidRPr="003B55BD">
        <w:rPr>
          <w:rFonts w:ascii="Times New Roman" w:hAnsi="Times New Roman" w:cs="Times New Roman"/>
          <w:spacing w:val="-15"/>
          <w:kern w:val="1"/>
          <w:sz w:val="22"/>
          <w:szCs w:val="22"/>
        </w:rPr>
        <w:t xml:space="preserve"> </w:t>
      </w:r>
      <w:r w:rsidRPr="003B55BD">
        <w:rPr>
          <w:rFonts w:ascii="Times New Roman" w:hAnsi="Times New Roman" w:cs="Times New Roman"/>
          <w:kern w:val="1"/>
          <w:sz w:val="22"/>
          <w:szCs w:val="22"/>
        </w:rPr>
        <w:t>coordination</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with state and local health</w:t>
      </w:r>
      <w:r w:rsidRPr="003B55BD">
        <w:rPr>
          <w:rFonts w:ascii="Times New Roman" w:hAnsi="Times New Roman" w:cs="Times New Roman"/>
          <w:spacing w:val="-9"/>
          <w:kern w:val="1"/>
          <w:sz w:val="22"/>
          <w:szCs w:val="22"/>
        </w:rPr>
        <w:t xml:space="preserve"> </w:t>
      </w:r>
      <w:r w:rsidRPr="003B55BD">
        <w:rPr>
          <w:rFonts w:ascii="Times New Roman" w:hAnsi="Times New Roman" w:cs="Times New Roman"/>
          <w:kern w:val="1"/>
          <w:sz w:val="22"/>
          <w:szCs w:val="22"/>
        </w:rPr>
        <w:t xml:space="preserve">officials. </w:t>
      </w:r>
    </w:p>
    <w:p w14:paraId="2A87FD3C" w14:textId="77777777" w:rsidR="002B5C92" w:rsidRPr="003B55BD" w:rsidRDefault="002B5C92" w:rsidP="002B5C92">
      <w:pPr>
        <w:tabs>
          <w:tab w:val="left" w:pos="0"/>
          <w:tab w:val="left" w:pos="940"/>
        </w:tabs>
        <w:autoSpaceDE w:val="0"/>
        <w:autoSpaceDN w:val="0"/>
        <w:adjustRightInd w:val="0"/>
        <w:spacing w:line="275" w:lineRule="exact"/>
        <w:jc w:val="both"/>
        <w:rPr>
          <w:rFonts w:ascii="Times New Roman" w:hAnsi="Times New Roman" w:cs="Times New Roman"/>
          <w:kern w:val="1"/>
          <w:sz w:val="22"/>
          <w:szCs w:val="22"/>
        </w:rPr>
      </w:pPr>
    </w:p>
    <w:p w14:paraId="3E0AAA9C" w14:textId="77777777" w:rsidR="002B5C92" w:rsidRPr="00B25351" w:rsidRDefault="002B5C92" w:rsidP="002B5C92">
      <w:pPr>
        <w:tabs>
          <w:tab w:val="left" w:pos="0"/>
          <w:tab w:val="left" w:pos="939"/>
        </w:tabs>
        <w:autoSpaceDE w:val="0"/>
        <w:autoSpaceDN w:val="0"/>
        <w:adjustRightInd w:val="0"/>
        <w:spacing w:before="6" w:line="237" w:lineRule="auto"/>
        <w:jc w:val="both"/>
        <w:rPr>
          <w:rFonts w:ascii="Times New Roman" w:hAnsi="Times New Roman" w:cs="Times New Roman"/>
          <w:b/>
          <w:kern w:val="1"/>
          <w:sz w:val="22"/>
          <w:szCs w:val="22"/>
        </w:rPr>
      </w:pPr>
      <w:r w:rsidRPr="00B25351">
        <w:rPr>
          <w:rFonts w:ascii="Times New Roman" w:hAnsi="Times New Roman" w:cs="Times New Roman"/>
          <w:b/>
          <w:kern w:val="1"/>
          <w:sz w:val="22"/>
          <w:szCs w:val="22"/>
          <w:u w:val="single"/>
        </w:rPr>
        <w:t xml:space="preserve">Symptoms of </w:t>
      </w:r>
      <w:r w:rsidRPr="00B25351">
        <w:rPr>
          <w:rFonts w:ascii="Times New Roman" w:hAnsi="Times New Roman" w:cs="Times New Roman"/>
          <w:b/>
          <w:spacing w:val="-3"/>
          <w:kern w:val="1"/>
          <w:sz w:val="22"/>
          <w:szCs w:val="22"/>
          <w:u w:val="single"/>
        </w:rPr>
        <w:t>Illness</w:t>
      </w:r>
      <w:r w:rsidRPr="00B25351">
        <w:rPr>
          <w:rFonts w:ascii="Times New Roman" w:hAnsi="Times New Roman" w:cs="Times New Roman"/>
          <w:b/>
          <w:spacing w:val="-3"/>
          <w:kern w:val="1"/>
          <w:sz w:val="22"/>
          <w:szCs w:val="22"/>
        </w:rPr>
        <w:t xml:space="preserve"> </w:t>
      </w:r>
    </w:p>
    <w:p w14:paraId="3A3FE4E9" w14:textId="77777777" w:rsidR="002B5C92" w:rsidRPr="003B55BD" w:rsidRDefault="002B5C92" w:rsidP="002B5C92">
      <w:pPr>
        <w:tabs>
          <w:tab w:val="left" w:pos="0"/>
          <w:tab w:val="left" w:pos="940"/>
        </w:tabs>
        <w:autoSpaceDE w:val="0"/>
        <w:autoSpaceDN w:val="0"/>
        <w:adjustRightInd w:val="0"/>
        <w:spacing w:before="3" w:line="275" w:lineRule="exact"/>
        <w:jc w:val="both"/>
        <w:rPr>
          <w:rFonts w:ascii="Times New Roman" w:hAnsi="Times New Roman" w:cs="Times New Roman"/>
          <w:spacing w:val="-1"/>
          <w:kern w:val="1"/>
          <w:sz w:val="22"/>
          <w:szCs w:val="22"/>
        </w:rPr>
      </w:pPr>
      <w:r w:rsidRPr="003B55BD">
        <w:rPr>
          <w:rFonts w:ascii="Times New Roman" w:hAnsi="Times New Roman" w:cs="Times New Roman"/>
          <w:kern w:val="1"/>
          <w:sz w:val="22"/>
          <w:szCs w:val="22"/>
        </w:rPr>
        <w:t>Students and staff who are ill, feeling ill, diagnosed as ill, or otherwise demonstrating</w:t>
      </w:r>
      <w:r w:rsidRPr="003B55BD">
        <w:rPr>
          <w:rFonts w:ascii="Times New Roman" w:hAnsi="Times New Roman" w:cs="Times New Roman"/>
          <w:spacing w:val="-11"/>
          <w:kern w:val="1"/>
          <w:sz w:val="22"/>
          <w:szCs w:val="22"/>
        </w:rPr>
        <w:t xml:space="preserve"> </w:t>
      </w:r>
      <w:r w:rsidRPr="003B55BD">
        <w:rPr>
          <w:rFonts w:ascii="Times New Roman" w:hAnsi="Times New Roman" w:cs="Times New Roman"/>
          <w:kern w:val="1"/>
          <w:sz w:val="22"/>
          <w:szCs w:val="22"/>
        </w:rPr>
        <w:t>symptoms</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of illness must not come to school or work. Students who have a fever or are exhibiting</w:t>
      </w:r>
      <w:r w:rsidRPr="003B55BD">
        <w:rPr>
          <w:rFonts w:ascii="Times New Roman" w:hAnsi="Times New Roman" w:cs="Times New Roman"/>
          <w:spacing w:val="-14"/>
          <w:kern w:val="1"/>
          <w:sz w:val="22"/>
          <w:szCs w:val="22"/>
        </w:rPr>
        <w:t xml:space="preserve"> </w:t>
      </w:r>
      <w:r w:rsidRPr="003B55BD">
        <w:rPr>
          <w:rFonts w:ascii="Times New Roman" w:hAnsi="Times New Roman" w:cs="Times New Roman"/>
          <w:kern w:val="1"/>
          <w:sz w:val="22"/>
          <w:szCs w:val="22"/>
        </w:rPr>
        <w:t>other</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signs of illness must be isolated in a designated area until such time as parents or caregiver</w:t>
      </w:r>
      <w:r w:rsidRPr="003B55BD">
        <w:rPr>
          <w:rFonts w:ascii="Times New Roman" w:hAnsi="Times New Roman" w:cs="Times New Roman"/>
          <w:spacing w:val="-15"/>
          <w:kern w:val="1"/>
          <w:sz w:val="22"/>
          <w:szCs w:val="22"/>
        </w:rPr>
        <w:t xml:space="preserve"> </w:t>
      </w:r>
      <w:r w:rsidRPr="003B55BD">
        <w:rPr>
          <w:rFonts w:ascii="Times New Roman" w:hAnsi="Times New Roman" w:cs="Times New Roman"/>
          <w:kern w:val="1"/>
          <w:sz w:val="22"/>
          <w:szCs w:val="22"/>
        </w:rPr>
        <w:t>may</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arrive at the school to retrieve the ill student. All surfaces and areas should be</w:t>
      </w:r>
      <w:r w:rsidRPr="003B55BD">
        <w:rPr>
          <w:rFonts w:ascii="Times New Roman" w:hAnsi="Times New Roman" w:cs="Times New Roman"/>
          <w:spacing w:val="-12"/>
          <w:kern w:val="1"/>
          <w:sz w:val="22"/>
          <w:szCs w:val="22"/>
        </w:rPr>
        <w:t xml:space="preserve"> </w:t>
      </w:r>
      <w:r w:rsidRPr="003B55BD">
        <w:rPr>
          <w:rFonts w:ascii="Times New Roman" w:hAnsi="Times New Roman" w:cs="Times New Roman"/>
          <w:kern w:val="1"/>
          <w:sz w:val="22"/>
          <w:szCs w:val="22"/>
        </w:rPr>
        <w:t>thoroughly</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cleaned and disinfected once the student has vacated the area by staff utilizing safety measures</w:t>
      </w:r>
      <w:r w:rsidRPr="003B55BD">
        <w:rPr>
          <w:rFonts w:ascii="Times New Roman" w:hAnsi="Times New Roman" w:cs="Times New Roman"/>
          <w:spacing w:val="-16"/>
          <w:kern w:val="1"/>
          <w:sz w:val="22"/>
          <w:szCs w:val="22"/>
        </w:rPr>
        <w:t xml:space="preserve"> </w:t>
      </w:r>
      <w:r w:rsidRPr="003B55BD">
        <w:rPr>
          <w:rFonts w:ascii="Times New Roman" w:hAnsi="Times New Roman" w:cs="Times New Roman"/>
          <w:kern w:val="1"/>
          <w:sz w:val="22"/>
          <w:szCs w:val="22"/>
        </w:rPr>
        <w:t>in</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accordance with state and/or local health standards as applicable. Students may engage</w:t>
      </w:r>
      <w:r w:rsidRPr="003B55BD">
        <w:rPr>
          <w:rFonts w:ascii="Times New Roman" w:hAnsi="Times New Roman" w:cs="Times New Roman"/>
          <w:spacing w:val="-11"/>
          <w:kern w:val="1"/>
          <w:sz w:val="22"/>
          <w:szCs w:val="22"/>
        </w:rPr>
        <w:t xml:space="preserve"> </w:t>
      </w:r>
      <w:r w:rsidRPr="003B55BD">
        <w:rPr>
          <w:rFonts w:ascii="Times New Roman" w:hAnsi="Times New Roman" w:cs="Times New Roman"/>
          <w:kern w:val="1"/>
          <w:sz w:val="22"/>
          <w:szCs w:val="22"/>
        </w:rPr>
        <w:t>in</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alternative delivery of education services during the period of illness or be permitted to make</w:t>
      </w:r>
      <w:r w:rsidRPr="003B55BD">
        <w:rPr>
          <w:rFonts w:ascii="Times New Roman" w:hAnsi="Times New Roman" w:cs="Times New Roman"/>
          <w:spacing w:val="-14"/>
          <w:kern w:val="1"/>
          <w:sz w:val="22"/>
          <w:szCs w:val="22"/>
        </w:rPr>
        <w:t xml:space="preserve"> </w:t>
      </w:r>
      <w:r w:rsidRPr="003B55BD">
        <w:rPr>
          <w:rFonts w:ascii="Times New Roman" w:hAnsi="Times New Roman" w:cs="Times New Roman"/>
          <w:kern w:val="1"/>
          <w:sz w:val="22"/>
          <w:szCs w:val="22"/>
        </w:rPr>
        <w:t>up</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work in accordance with District Policy 1906. Staff members will be provided access to leave</w:t>
      </w:r>
      <w:r w:rsidRPr="003B55BD">
        <w:rPr>
          <w:rFonts w:ascii="Times New Roman" w:hAnsi="Times New Roman" w:cs="Times New Roman"/>
          <w:spacing w:val="-13"/>
          <w:kern w:val="1"/>
          <w:sz w:val="22"/>
          <w:szCs w:val="22"/>
        </w:rPr>
        <w:t xml:space="preserve"> </w:t>
      </w:r>
      <w:r w:rsidRPr="003B55BD">
        <w:rPr>
          <w:rFonts w:ascii="Times New Roman" w:hAnsi="Times New Roman" w:cs="Times New Roman"/>
          <w:kern w:val="1"/>
          <w:sz w:val="22"/>
          <w:szCs w:val="22"/>
        </w:rPr>
        <w:t>in</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 xml:space="preserve">accordance with District Policy 1911 or the applicable Master Contract or </w:t>
      </w:r>
      <w:r>
        <w:rPr>
          <w:rFonts w:ascii="Times New Roman" w:hAnsi="Times New Roman" w:cs="Times New Roman"/>
          <w:kern w:val="1"/>
          <w:sz w:val="22"/>
          <w:szCs w:val="22"/>
        </w:rPr>
        <w:t>m</w:t>
      </w:r>
      <w:r w:rsidRPr="003B55BD">
        <w:rPr>
          <w:rFonts w:ascii="Times New Roman" w:hAnsi="Times New Roman" w:cs="Times New Roman"/>
          <w:kern w:val="1"/>
          <w:sz w:val="22"/>
          <w:szCs w:val="22"/>
        </w:rPr>
        <w:t>emorandum</w:t>
      </w:r>
      <w:r w:rsidRPr="003B55BD">
        <w:rPr>
          <w:rFonts w:ascii="Times New Roman" w:hAnsi="Times New Roman" w:cs="Times New Roman"/>
          <w:spacing w:val="-11"/>
          <w:kern w:val="1"/>
          <w:sz w:val="22"/>
          <w:szCs w:val="22"/>
        </w:rPr>
        <w:t xml:space="preserve"> </w:t>
      </w:r>
      <w:r w:rsidRPr="003B55BD">
        <w:rPr>
          <w:rFonts w:ascii="Times New Roman" w:hAnsi="Times New Roman" w:cs="Times New Roman"/>
          <w:kern w:val="1"/>
          <w:sz w:val="22"/>
          <w:szCs w:val="22"/>
        </w:rPr>
        <w:t>of</w:t>
      </w:r>
      <w:r>
        <w:rPr>
          <w:rFonts w:ascii="Times New Roman" w:hAnsi="Times New Roman" w:cs="Times New Roman"/>
          <w:kern w:val="1"/>
          <w:sz w:val="22"/>
          <w:szCs w:val="22"/>
        </w:rPr>
        <w:t xml:space="preserve"> </w:t>
      </w:r>
      <w:r w:rsidRPr="003B55BD">
        <w:rPr>
          <w:rFonts w:ascii="Times New Roman" w:hAnsi="Times New Roman" w:cs="Times New Roman"/>
          <w:spacing w:val="-1"/>
          <w:kern w:val="1"/>
          <w:sz w:val="22"/>
          <w:szCs w:val="22"/>
        </w:rPr>
        <w:t>Understanding.</w:t>
      </w:r>
    </w:p>
    <w:p w14:paraId="403D8800" w14:textId="77777777" w:rsidR="002B5C92" w:rsidRPr="003B55BD" w:rsidRDefault="002B5C92" w:rsidP="002B5C92">
      <w:pPr>
        <w:tabs>
          <w:tab w:val="left" w:pos="0"/>
        </w:tabs>
        <w:autoSpaceDE w:val="0"/>
        <w:autoSpaceDN w:val="0"/>
        <w:adjustRightInd w:val="0"/>
        <w:spacing w:before="1"/>
        <w:jc w:val="both"/>
        <w:rPr>
          <w:rFonts w:ascii="Times New Roman" w:hAnsi="Times New Roman" w:cs="Times New Roman"/>
          <w:kern w:val="1"/>
          <w:sz w:val="22"/>
          <w:szCs w:val="22"/>
        </w:rPr>
      </w:pPr>
    </w:p>
    <w:p w14:paraId="13973B2C" w14:textId="77777777" w:rsidR="002B5C92" w:rsidRDefault="002B5C92" w:rsidP="002B5C92">
      <w:pPr>
        <w:tabs>
          <w:tab w:val="left" w:pos="0"/>
          <w:tab w:val="left" w:pos="940"/>
        </w:tabs>
        <w:autoSpaceDE w:val="0"/>
        <w:autoSpaceDN w:val="0"/>
        <w:adjustRightInd w:val="0"/>
        <w:spacing w:before="3" w:line="271" w:lineRule="exact"/>
        <w:jc w:val="both"/>
        <w:rPr>
          <w:rFonts w:ascii="Times New Roman" w:hAnsi="Times New Roman" w:cs="Times New Roman"/>
          <w:kern w:val="1"/>
          <w:sz w:val="22"/>
          <w:szCs w:val="22"/>
        </w:rPr>
      </w:pPr>
      <w:r w:rsidRPr="003B55BD">
        <w:rPr>
          <w:rFonts w:ascii="Times New Roman" w:hAnsi="Times New Roman" w:cs="Times New Roman"/>
          <w:kern w:val="1"/>
          <w:sz w:val="22"/>
          <w:szCs w:val="22"/>
        </w:rPr>
        <w:t>Parents, guardians, or caregivers of students who are ill, feeling ill, diagnosed as ill, or</w:t>
      </w:r>
      <w:r w:rsidRPr="003B55BD">
        <w:rPr>
          <w:rFonts w:ascii="Times New Roman" w:hAnsi="Times New Roman" w:cs="Times New Roman"/>
          <w:spacing w:val="-23"/>
          <w:kern w:val="1"/>
          <w:sz w:val="22"/>
          <w:szCs w:val="22"/>
        </w:rPr>
        <w:t xml:space="preserve"> </w:t>
      </w:r>
      <w:r w:rsidRPr="003B55BD">
        <w:rPr>
          <w:rFonts w:ascii="Times New Roman" w:hAnsi="Times New Roman" w:cs="Times New Roman"/>
          <w:kern w:val="1"/>
          <w:sz w:val="22"/>
          <w:szCs w:val="22"/>
        </w:rPr>
        <w:t>otherwise</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demonstrating symptoms of illness must not be present at the school for any reason including</w:t>
      </w:r>
      <w:r w:rsidRPr="003B55BD">
        <w:rPr>
          <w:rFonts w:ascii="Times New Roman" w:hAnsi="Times New Roman" w:cs="Times New Roman"/>
          <w:spacing w:val="-20"/>
          <w:kern w:val="1"/>
          <w:sz w:val="22"/>
          <w:szCs w:val="22"/>
        </w:rPr>
        <w:t xml:space="preserve"> </w:t>
      </w:r>
      <w:r w:rsidRPr="003B55BD">
        <w:rPr>
          <w:rFonts w:ascii="Times New Roman" w:hAnsi="Times New Roman" w:cs="Times New Roman"/>
          <w:kern w:val="1"/>
          <w:sz w:val="22"/>
          <w:szCs w:val="22"/>
        </w:rPr>
        <w:t>but</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not limited events or gatherings or to drop off or pick up students excepted as provided by</w:t>
      </w:r>
      <w:r w:rsidRPr="003B55BD">
        <w:rPr>
          <w:rFonts w:ascii="Times New Roman" w:hAnsi="Times New Roman" w:cs="Times New Roman"/>
          <w:spacing w:val="-11"/>
          <w:kern w:val="1"/>
          <w:sz w:val="22"/>
          <w:szCs w:val="22"/>
        </w:rPr>
        <w:t xml:space="preserve"> </w:t>
      </w:r>
      <w:r w:rsidRPr="003B55BD">
        <w:rPr>
          <w:rFonts w:ascii="Times New Roman" w:hAnsi="Times New Roman" w:cs="Times New Roman"/>
          <w:kern w:val="1"/>
          <w:sz w:val="22"/>
          <w:szCs w:val="22"/>
        </w:rPr>
        <w:t>this</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policy. To avoid exposing others to illness, parents or caregivers who are ill must</w:t>
      </w:r>
      <w:r w:rsidRPr="003B55BD">
        <w:rPr>
          <w:rFonts w:ascii="Times New Roman" w:hAnsi="Times New Roman" w:cs="Times New Roman"/>
          <w:spacing w:val="-8"/>
          <w:kern w:val="1"/>
          <w:sz w:val="22"/>
          <w:szCs w:val="22"/>
        </w:rPr>
        <w:t xml:space="preserve"> </w:t>
      </w:r>
      <w:r w:rsidRPr="003B55BD">
        <w:rPr>
          <w:rFonts w:ascii="Times New Roman" w:hAnsi="Times New Roman" w:cs="Times New Roman"/>
          <w:kern w:val="1"/>
          <w:sz w:val="22"/>
          <w:szCs w:val="22"/>
        </w:rPr>
        <w:t>make</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arrangements with others to transport students to school or events, if at all practicable. If</w:t>
      </w:r>
      <w:r w:rsidRPr="003B55BD">
        <w:rPr>
          <w:rFonts w:ascii="Times New Roman" w:hAnsi="Times New Roman" w:cs="Times New Roman"/>
          <w:spacing w:val="-11"/>
          <w:kern w:val="1"/>
          <w:sz w:val="22"/>
          <w:szCs w:val="22"/>
        </w:rPr>
        <w:t xml:space="preserve"> </w:t>
      </w:r>
      <w:r w:rsidRPr="003B55BD">
        <w:rPr>
          <w:rFonts w:ascii="Times New Roman" w:hAnsi="Times New Roman" w:cs="Times New Roman"/>
          <w:kern w:val="1"/>
          <w:sz w:val="22"/>
          <w:szCs w:val="22"/>
        </w:rPr>
        <w:t>not</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practicable, parents, guardians or caregivers must not leave their vehicle during pickup or</w:t>
      </w:r>
      <w:r w:rsidRPr="003B55BD">
        <w:rPr>
          <w:rFonts w:ascii="Times New Roman" w:hAnsi="Times New Roman" w:cs="Times New Roman"/>
          <w:spacing w:val="-14"/>
          <w:kern w:val="1"/>
          <w:sz w:val="22"/>
          <w:szCs w:val="22"/>
        </w:rPr>
        <w:t xml:space="preserve"> </w:t>
      </w:r>
      <w:r w:rsidRPr="003B55BD">
        <w:rPr>
          <w:rFonts w:ascii="Times New Roman" w:hAnsi="Times New Roman" w:cs="Times New Roman"/>
          <w:kern w:val="1"/>
          <w:sz w:val="22"/>
          <w:szCs w:val="22"/>
        </w:rPr>
        <w:t>drop</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off and must arrange with District staff to supervise students in accordance with</w:t>
      </w:r>
      <w:r w:rsidRPr="003B55BD">
        <w:rPr>
          <w:rFonts w:ascii="Times New Roman" w:hAnsi="Times New Roman" w:cs="Times New Roman"/>
          <w:spacing w:val="-10"/>
          <w:kern w:val="1"/>
          <w:sz w:val="22"/>
          <w:szCs w:val="22"/>
        </w:rPr>
        <w:t xml:space="preserve"> </w:t>
      </w:r>
      <w:r w:rsidRPr="003B55BD">
        <w:rPr>
          <w:rFonts w:ascii="Times New Roman" w:hAnsi="Times New Roman" w:cs="Times New Roman"/>
          <w:kern w:val="1"/>
          <w:sz w:val="22"/>
          <w:szCs w:val="22"/>
        </w:rPr>
        <w:t>physical</w:t>
      </w:r>
      <w:r>
        <w:rPr>
          <w:rFonts w:ascii="Times New Roman" w:hAnsi="Times New Roman" w:cs="Times New Roman"/>
          <w:kern w:val="1"/>
          <w:sz w:val="22"/>
          <w:szCs w:val="22"/>
        </w:rPr>
        <w:t xml:space="preserve"> </w:t>
      </w:r>
      <w:r w:rsidRPr="003B55BD">
        <w:rPr>
          <w:rFonts w:ascii="Times New Roman" w:hAnsi="Times New Roman" w:cs="Times New Roman"/>
          <w:kern w:val="1"/>
          <w:sz w:val="22"/>
          <w:szCs w:val="22"/>
        </w:rPr>
        <w:t xml:space="preserve">distancing guidelines in this Policy. </w:t>
      </w:r>
    </w:p>
    <w:p w14:paraId="2BC5D24A" w14:textId="77777777" w:rsidR="002B5C92" w:rsidRPr="003B55BD" w:rsidRDefault="002B5C92" w:rsidP="002B5C92">
      <w:pPr>
        <w:tabs>
          <w:tab w:val="left" w:pos="0"/>
          <w:tab w:val="left" w:pos="940"/>
        </w:tabs>
        <w:autoSpaceDE w:val="0"/>
        <w:autoSpaceDN w:val="0"/>
        <w:adjustRightInd w:val="0"/>
        <w:spacing w:before="4" w:line="237" w:lineRule="auto"/>
        <w:jc w:val="both"/>
        <w:rPr>
          <w:rFonts w:ascii="Times New Roman" w:hAnsi="Times New Roman" w:cs="Times New Roman"/>
          <w:kern w:val="1"/>
          <w:sz w:val="22"/>
          <w:szCs w:val="22"/>
        </w:rPr>
      </w:pPr>
    </w:p>
    <w:p w14:paraId="5F212969" w14:textId="77777777" w:rsidR="002B5C92" w:rsidRPr="003B55BD" w:rsidRDefault="002B5C92" w:rsidP="002B5C92">
      <w:pPr>
        <w:tabs>
          <w:tab w:val="left" w:pos="0"/>
          <w:tab w:val="left" w:pos="939"/>
        </w:tabs>
        <w:autoSpaceDE w:val="0"/>
        <w:autoSpaceDN w:val="0"/>
        <w:adjustRightInd w:val="0"/>
        <w:spacing w:line="242" w:lineRule="auto"/>
        <w:jc w:val="both"/>
        <w:rPr>
          <w:rFonts w:ascii="Times New Roman" w:hAnsi="Times New Roman" w:cs="Times New Roman"/>
          <w:kern w:val="1"/>
          <w:sz w:val="22"/>
          <w:szCs w:val="22"/>
        </w:rPr>
      </w:pPr>
      <w:r w:rsidRPr="00B25351">
        <w:rPr>
          <w:rFonts w:ascii="Times New Roman" w:hAnsi="Times New Roman" w:cs="Times New Roman"/>
          <w:b/>
          <w:kern w:val="1"/>
          <w:sz w:val="22"/>
          <w:szCs w:val="22"/>
          <w:u w:val="single"/>
        </w:rPr>
        <w:t>Physical Distancing</w:t>
      </w:r>
      <w:r w:rsidRPr="003B55BD">
        <w:rPr>
          <w:rFonts w:ascii="Times New Roman" w:hAnsi="Times New Roman" w:cs="Times New Roman"/>
          <w:kern w:val="1"/>
          <w:sz w:val="22"/>
          <w:szCs w:val="22"/>
        </w:rPr>
        <w:t xml:space="preserve"> </w:t>
      </w:r>
    </w:p>
    <w:p w14:paraId="163E9AC2" w14:textId="77777777" w:rsidR="002B5C92" w:rsidRPr="00236BFF" w:rsidRDefault="002B5C92" w:rsidP="002B5C92">
      <w:pPr>
        <w:tabs>
          <w:tab w:val="left" w:pos="0"/>
          <w:tab w:val="left" w:pos="940"/>
        </w:tabs>
        <w:autoSpaceDE w:val="0"/>
        <w:autoSpaceDN w:val="0"/>
        <w:adjustRightInd w:val="0"/>
        <w:spacing w:before="1" w:line="275" w:lineRule="exact"/>
        <w:jc w:val="both"/>
        <w:rPr>
          <w:rFonts w:ascii="Times New Roman" w:hAnsi="Times New Roman" w:cs="Times New Roman"/>
          <w:spacing w:val="-3"/>
          <w:kern w:val="1"/>
          <w:sz w:val="22"/>
          <w:szCs w:val="22"/>
        </w:rPr>
      </w:pPr>
      <w:r w:rsidRPr="00236BFF">
        <w:rPr>
          <w:rFonts w:ascii="Times New Roman" w:hAnsi="Times New Roman" w:cs="Times New Roman"/>
          <w:kern w:val="1"/>
          <w:sz w:val="22"/>
          <w:szCs w:val="22"/>
        </w:rPr>
        <w:t>Students, staff, volunteers, and visitors will maintain a six-foot distance between themselves</w:t>
      </w:r>
      <w:r w:rsidRPr="00236BFF">
        <w:rPr>
          <w:rFonts w:ascii="Times New Roman" w:hAnsi="Times New Roman" w:cs="Times New Roman"/>
          <w:spacing w:val="-13"/>
          <w:kern w:val="1"/>
          <w:sz w:val="22"/>
          <w:szCs w:val="22"/>
        </w:rPr>
        <w:t xml:space="preserve"> </w:t>
      </w:r>
      <w:r w:rsidRPr="00236BFF">
        <w:rPr>
          <w:rFonts w:ascii="Times New Roman" w:hAnsi="Times New Roman" w:cs="Times New Roman"/>
          <w:kern w:val="1"/>
          <w:sz w:val="22"/>
          <w:szCs w:val="22"/>
        </w:rPr>
        <w:t>and their colleagues and peers throughout the school day inside any school building, on</w:t>
      </w:r>
      <w:r w:rsidRPr="00236BFF">
        <w:rPr>
          <w:rFonts w:ascii="Times New Roman" w:hAnsi="Times New Roman" w:cs="Times New Roman"/>
          <w:spacing w:val="-9"/>
          <w:kern w:val="1"/>
          <w:sz w:val="22"/>
          <w:szCs w:val="22"/>
        </w:rPr>
        <w:t xml:space="preserve"> </w:t>
      </w:r>
      <w:r w:rsidRPr="00236BFF">
        <w:rPr>
          <w:rFonts w:ascii="Times New Roman" w:hAnsi="Times New Roman" w:cs="Times New Roman"/>
          <w:kern w:val="1"/>
          <w:sz w:val="22"/>
          <w:szCs w:val="22"/>
        </w:rPr>
        <w:t>school provided transportation, and on school property before and after school. Staff members</w:t>
      </w:r>
      <w:r w:rsidRPr="00236BFF">
        <w:rPr>
          <w:rFonts w:ascii="Times New Roman" w:hAnsi="Times New Roman" w:cs="Times New Roman"/>
          <w:spacing w:val="-9"/>
          <w:kern w:val="1"/>
          <w:sz w:val="22"/>
          <w:szCs w:val="22"/>
        </w:rPr>
        <w:t xml:space="preserve"> </w:t>
      </w:r>
      <w:r w:rsidRPr="00236BFF">
        <w:rPr>
          <w:rFonts w:ascii="Times New Roman" w:hAnsi="Times New Roman" w:cs="Times New Roman"/>
          <w:kern w:val="1"/>
          <w:sz w:val="22"/>
          <w:szCs w:val="22"/>
        </w:rPr>
        <w:t>will arrange classrooms and restructure courses, transportation services, and food service to meet</w:t>
      </w:r>
      <w:r w:rsidRPr="00236BFF">
        <w:rPr>
          <w:rFonts w:ascii="Times New Roman" w:hAnsi="Times New Roman" w:cs="Times New Roman"/>
          <w:spacing w:val="-13"/>
          <w:kern w:val="1"/>
          <w:sz w:val="22"/>
          <w:szCs w:val="22"/>
        </w:rPr>
        <w:t xml:space="preserve"> </w:t>
      </w:r>
      <w:r w:rsidRPr="00236BFF">
        <w:rPr>
          <w:rFonts w:ascii="Times New Roman" w:hAnsi="Times New Roman" w:cs="Times New Roman"/>
          <w:kern w:val="1"/>
          <w:sz w:val="22"/>
          <w:szCs w:val="22"/>
        </w:rPr>
        <w:t xml:space="preserve">this </w:t>
      </w:r>
      <w:r w:rsidRPr="00236BFF">
        <w:rPr>
          <w:rFonts w:ascii="Times New Roman" w:hAnsi="Times New Roman" w:cs="Times New Roman"/>
          <w:spacing w:val="-3"/>
          <w:kern w:val="1"/>
          <w:sz w:val="22"/>
          <w:szCs w:val="22"/>
        </w:rPr>
        <w:t>standard.</w:t>
      </w:r>
    </w:p>
    <w:p w14:paraId="7AC3B062" w14:textId="77777777" w:rsidR="002B5C92" w:rsidRPr="00236BFF" w:rsidRDefault="002B5C92" w:rsidP="002B5C92">
      <w:pPr>
        <w:tabs>
          <w:tab w:val="left" w:pos="0"/>
          <w:tab w:val="left" w:pos="9213"/>
        </w:tabs>
        <w:autoSpaceDE w:val="0"/>
        <w:autoSpaceDN w:val="0"/>
        <w:adjustRightInd w:val="0"/>
        <w:spacing w:line="275" w:lineRule="exact"/>
        <w:jc w:val="both"/>
        <w:rPr>
          <w:rFonts w:ascii="Times New Roman" w:hAnsi="Times New Roman" w:cs="Times New Roman"/>
          <w:kern w:val="1"/>
          <w:sz w:val="22"/>
          <w:szCs w:val="22"/>
        </w:rPr>
      </w:pPr>
    </w:p>
    <w:p w14:paraId="0CEABD55" w14:textId="77777777" w:rsidR="00C37A37" w:rsidRDefault="002B5C92" w:rsidP="002B5C92">
      <w:pPr>
        <w:tabs>
          <w:tab w:val="left" w:pos="0"/>
          <w:tab w:val="left" w:pos="9213"/>
        </w:tabs>
        <w:autoSpaceDE w:val="0"/>
        <w:autoSpaceDN w:val="0"/>
        <w:adjustRightInd w:val="0"/>
        <w:spacing w:line="275" w:lineRule="exact"/>
        <w:jc w:val="both"/>
        <w:rPr>
          <w:rFonts w:ascii="Times New Roman" w:hAnsi="Times New Roman" w:cs="Times New Roman"/>
          <w:kern w:val="1"/>
          <w:sz w:val="22"/>
          <w:szCs w:val="22"/>
        </w:rPr>
      </w:pPr>
      <w:r w:rsidRPr="00236BFF">
        <w:rPr>
          <w:rFonts w:ascii="Times New Roman" w:hAnsi="Times New Roman" w:cs="Times New Roman"/>
          <w:kern w:val="1"/>
          <w:sz w:val="22"/>
          <w:szCs w:val="22"/>
        </w:rPr>
        <w:t>Recess will continue as scheduled in accordance with physical distancing guidance without</w:t>
      </w:r>
      <w:r w:rsidRPr="00236BFF">
        <w:rPr>
          <w:rFonts w:ascii="Times New Roman" w:hAnsi="Times New Roman" w:cs="Times New Roman"/>
          <w:spacing w:val="-12"/>
          <w:kern w:val="1"/>
          <w:sz w:val="22"/>
          <w:szCs w:val="22"/>
        </w:rPr>
        <w:t xml:space="preserve"> </w:t>
      </w:r>
      <w:r w:rsidRPr="00236BFF">
        <w:rPr>
          <w:rFonts w:ascii="Times New Roman" w:hAnsi="Times New Roman" w:cs="Times New Roman"/>
          <w:kern w:val="1"/>
          <w:sz w:val="22"/>
          <w:szCs w:val="22"/>
        </w:rPr>
        <w:t xml:space="preserve">the use of playground equipment. Any other use of school playgrounds is strictly prohibited. </w:t>
      </w:r>
    </w:p>
    <w:p w14:paraId="1A186131" w14:textId="77777777" w:rsidR="00C37A37" w:rsidRDefault="00C37A37" w:rsidP="002B5C92">
      <w:pPr>
        <w:tabs>
          <w:tab w:val="left" w:pos="0"/>
          <w:tab w:val="left" w:pos="9213"/>
        </w:tabs>
        <w:autoSpaceDE w:val="0"/>
        <w:autoSpaceDN w:val="0"/>
        <w:adjustRightInd w:val="0"/>
        <w:spacing w:line="275" w:lineRule="exact"/>
        <w:jc w:val="both"/>
        <w:rPr>
          <w:rFonts w:ascii="Times New Roman" w:hAnsi="Times New Roman" w:cs="Times New Roman"/>
          <w:kern w:val="1"/>
          <w:sz w:val="22"/>
          <w:szCs w:val="22"/>
        </w:rPr>
      </w:pPr>
    </w:p>
    <w:p w14:paraId="40528A60" w14:textId="44F22F96" w:rsidR="002B5C92" w:rsidRPr="00236BFF" w:rsidRDefault="002B5C92" w:rsidP="002B5C92">
      <w:pPr>
        <w:tabs>
          <w:tab w:val="left" w:pos="0"/>
          <w:tab w:val="left" w:pos="9213"/>
        </w:tabs>
        <w:autoSpaceDE w:val="0"/>
        <w:autoSpaceDN w:val="0"/>
        <w:adjustRightInd w:val="0"/>
        <w:spacing w:line="275" w:lineRule="exact"/>
        <w:jc w:val="both"/>
        <w:rPr>
          <w:rFonts w:ascii="Times New Roman" w:hAnsi="Times New Roman" w:cs="Times New Roman"/>
          <w:kern w:val="1"/>
          <w:sz w:val="22"/>
          <w:szCs w:val="22"/>
        </w:rPr>
      </w:pPr>
      <w:r w:rsidRPr="00236BFF">
        <w:rPr>
          <w:rFonts w:ascii="Times New Roman" w:hAnsi="Times New Roman" w:cs="Times New Roman"/>
          <w:kern w:val="1"/>
          <w:sz w:val="22"/>
          <w:szCs w:val="22"/>
        </w:rPr>
        <w:t>Drop off and pick up of students will be completed in a manner that limits direct contact</w:t>
      </w:r>
      <w:r w:rsidRPr="00236BFF">
        <w:rPr>
          <w:rFonts w:ascii="Times New Roman" w:hAnsi="Times New Roman" w:cs="Times New Roman"/>
          <w:spacing w:val="-14"/>
          <w:kern w:val="1"/>
          <w:sz w:val="22"/>
          <w:szCs w:val="22"/>
        </w:rPr>
        <w:t xml:space="preserve"> </w:t>
      </w:r>
      <w:r w:rsidRPr="00236BFF">
        <w:rPr>
          <w:rFonts w:ascii="Times New Roman" w:hAnsi="Times New Roman" w:cs="Times New Roman"/>
          <w:kern w:val="1"/>
          <w:sz w:val="22"/>
          <w:szCs w:val="22"/>
        </w:rPr>
        <w:t>between parents and staff members and adheres to social distancing expectations around the exterior</w:t>
      </w:r>
      <w:r w:rsidRPr="00236BFF">
        <w:rPr>
          <w:rFonts w:ascii="Times New Roman" w:hAnsi="Times New Roman" w:cs="Times New Roman"/>
          <w:spacing w:val="-11"/>
          <w:kern w:val="1"/>
          <w:sz w:val="22"/>
          <w:szCs w:val="22"/>
        </w:rPr>
        <w:t xml:space="preserve"> </w:t>
      </w:r>
      <w:r w:rsidRPr="00236BFF">
        <w:rPr>
          <w:rFonts w:ascii="Times New Roman" w:hAnsi="Times New Roman" w:cs="Times New Roman"/>
          <w:kern w:val="1"/>
          <w:sz w:val="22"/>
          <w:szCs w:val="22"/>
        </w:rPr>
        <w:t xml:space="preserve">of the school building while on school property. </w:t>
      </w:r>
    </w:p>
    <w:p w14:paraId="39935892" w14:textId="7F9E61A4" w:rsidR="002B5C92" w:rsidRDefault="002B5C92" w:rsidP="002B5C92">
      <w:pPr>
        <w:tabs>
          <w:tab w:val="left" w:pos="0"/>
          <w:tab w:val="left" w:pos="940"/>
        </w:tabs>
        <w:autoSpaceDE w:val="0"/>
        <w:autoSpaceDN w:val="0"/>
        <w:adjustRightInd w:val="0"/>
        <w:spacing w:before="5" w:line="237" w:lineRule="auto"/>
        <w:rPr>
          <w:rFonts w:ascii="Times New Roman" w:hAnsi="Times New Roman" w:cs="Times New Roman"/>
          <w:kern w:val="1"/>
          <w:sz w:val="22"/>
          <w:szCs w:val="22"/>
        </w:rPr>
      </w:pPr>
    </w:p>
    <w:p w14:paraId="7A14D69D" w14:textId="0FCEB8CF" w:rsidR="00560B23" w:rsidRDefault="00560B23" w:rsidP="002B5C92">
      <w:pPr>
        <w:tabs>
          <w:tab w:val="left" w:pos="0"/>
          <w:tab w:val="left" w:pos="940"/>
        </w:tabs>
        <w:autoSpaceDE w:val="0"/>
        <w:autoSpaceDN w:val="0"/>
        <w:adjustRightInd w:val="0"/>
        <w:spacing w:before="5" w:line="237" w:lineRule="auto"/>
        <w:rPr>
          <w:rFonts w:ascii="Times New Roman" w:hAnsi="Times New Roman" w:cs="Times New Roman"/>
          <w:kern w:val="1"/>
          <w:sz w:val="22"/>
          <w:szCs w:val="22"/>
        </w:rPr>
      </w:pPr>
    </w:p>
    <w:p w14:paraId="6EEB01E6" w14:textId="377874FA" w:rsidR="00C37A37" w:rsidRPr="00C37A37" w:rsidRDefault="00C37A37" w:rsidP="00C37A37">
      <w:pPr>
        <w:autoSpaceDE w:val="0"/>
        <w:autoSpaceDN w:val="0"/>
        <w:adjustRightInd w:val="0"/>
        <w:rPr>
          <w:rFonts w:ascii="Times New Roman" w:hAnsi="Times New Roman" w:cs="Times New Roman"/>
          <w:b/>
          <w:color w:val="000000" w:themeColor="text1"/>
          <w:sz w:val="22"/>
          <w:szCs w:val="22"/>
          <w:u w:val="single"/>
        </w:rPr>
      </w:pPr>
      <w:r w:rsidRPr="00C37A37">
        <w:rPr>
          <w:rFonts w:ascii="Times New Roman" w:hAnsi="Times New Roman" w:cs="Times New Roman"/>
          <w:b/>
          <w:color w:val="000000" w:themeColor="text1"/>
          <w:sz w:val="22"/>
          <w:szCs w:val="22"/>
          <w:u w:val="single"/>
        </w:rPr>
        <w:lastRenderedPageBreak/>
        <w:t>Face Coverings as Personal Protective Equipment</w:t>
      </w:r>
    </w:p>
    <w:p w14:paraId="48B4D9C7" w14:textId="79ADBADD"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This provision is required due to the COVID-19 state of emergency declared by the Board of Trustees or</w:t>
      </w:r>
    </w:p>
    <w:p w14:paraId="5D137FA2" w14:textId="3E51E8CF"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other local, state or federal agency, official, or legislative body. This policy is adopted, implemented, and</w:t>
      </w:r>
    </w:p>
    <w:p w14:paraId="29810D36" w14:textId="417B6406"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enforced in accordance with the supervisory authority vested with the Board of Trustees in accordance with Article 10, section 8 of the Montana Constitution and related statues and regulations. The Board of Trustees authorizes the Superintendent to develop and implement procedures to enforce this policy.</w:t>
      </w:r>
    </w:p>
    <w:p w14:paraId="3C3F3735" w14:textId="77777777"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p>
    <w:p w14:paraId="34766F0A" w14:textId="4ADF9EA0"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The School District requires all staff and school-aged students to wear a face covering, mask, or face shield while present in any school building regardless</w:t>
      </w:r>
      <w:r w:rsidR="000E496B">
        <w:rPr>
          <w:rFonts w:ascii="Times New Roman" w:hAnsi="Times New Roman" w:cs="Times New Roman"/>
          <w:color w:val="000000" w:themeColor="text1"/>
          <w:sz w:val="22"/>
          <w:szCs w:val="22"/>
        </w:rPr>
        <w:t xml:space="preserve"> </w:t>
      </w:r>
      <w:r w:rsidRPr="00C37A37">
        <w:rPr>
          <w:rFonts w:ascii="Times New Roman" w:hAnsi="Times New Roman" w:cs="Times New Roman"/>
          <w:color w:val="000000" w:themeColor="text1"/>
          <w:sz w:val="22"/>
          <w:szCs w:val="22"/>
        </w:rPr>
        <w:t>of vaccination status. The School District also requires all staff, volunteers, visitors, and school-aged</w:t>
      </w:r>
      <w:r w:rsidR="000E496B">
        <w:rPr>
          <w:rFonts w:ascii="Times New Roman" w:hAnsi="Times New Roman" w:cs="Times New Roman"/>
          <w:color w:val="000000" w:themeColor="text1"/>
          <w:sz w:val="22"/>
          <w:szCs w:val="22"/>
        </w:rPr>
        <w:t xml:space="preserve"> </w:t>
      </w:r>
      <w:r w:rsidRPr="00C37A37">
        <w:rPr>
          <w:rFonts w:ascii="Times New Roman" w:hAnsi="Times New Roman" w:cs="Times New Roman"/>
          <w:color w:val="000000" w:themeColor="text1"/>
          <w:sz w:val="22"/>
          <w:szCs w:val="22"/>
        </w:rPr>
        <w:t>students to wear a face covering, face covering, mask, or face shield while present at any outdoor school</w:t>
      </w:r>
      <w:r w:rsidR="000E496B">
        <w:rPr>
          <w:rFonts w:ascii="Times New Roman" w:hAnsi="Times New Roman" w:cs="Times New Roman"/>
          <w:color w:val="000000" w:themeColor="text1"/>
          <w:sz w:val="22"/>
          <w:szCs w:val="22"/>
        </w:rPr>
        <w:t xml:space="preserve"> </w:t>
      </w:r>
      <w:r w:rsidRPr="00C37A37">
        <w:rPr>
          <w:rFonts w:ascii="Times New Roman" w:hAnsi="Times New Roman" w:cs="Times New Roman"/>
          <w:color w:val="000000" w:themeColor="text1"/>
          <w:sz w:val="22"/>
          <w:szCs w:val="22"/>
        </w:rPr>
        <w:t>activity with fifty (50) or more people where physical distancing is not possible or is not observed. Face</w:t>
      </w:r>
      <w:r w:rsidR="000E496B">
        <w:rPr>
          <w:rFonts w:ascii="Times New Roman" w:hAnsi="Times New Roman" w:cs="Times New Roman"/>
          <w:color w:val="000000" w:themeColor="text1"/>
          <w:sz w:val="22"/>
          <w:szCs w:val="22"/>
        </w:rPr>
        <w:t xml:space="preserve"> </w:t>
      </w:r>
      <w:r w:rsidRPr="00C37A37">
        <w:rPr>
          <w:rFonts w:ascii="Times New Roman" w:hAnsi="Times New Roman" w:cs="Times New Roman"/>
          <w:color w:val="000000" w:themeColor="text1"/>
          <w:sz w:val="22"/>
          <w:szCs w:val="22"/>
        </w:rPr>
        <w:t>covering, face covering, mask, or face shield means disposable or reusable covering that cover the nose and mouth. The School District will provide masks to students, volunteers, and staff if needed. The school district expects that the masks will be washed on a regular basis to ensure maximum protection.</w:t>
      </w:r>
    </w:p>
    <w:p w14:paraId="3F77F2F0" w14:textId="77777777"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p>
    <w:p w14:paraId="07BC2B25" w14:textId="5B8AE791"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Students, staff, volunteers, and visitors are not required to wear a face covering, mask, or face shield under this provision when:</w:t>
      </w:r>
    </w:p>
    <w:p w14:paraId="58CFEA0F" w14:textId="1B3F111A" w:rsidR="00C37A37" w:rsidRPr="00C37A37" w:rsidRDefault="00C37A37" w:rsidP="00C37A37">
      <w:pPr>
        <w:autoSpaceDE w:val="0"/>
        <w:autoSpaceDN w:val="0"/>
        <w:adjustRightInd w:val="0"/>
        <w:ind w:left="540" w:hanging="54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 xml:space="preserve">1. </w:t>
      </w:r>
      <w:r>
        <w:rPr>
          <w:rFonts w:ascii="Times New Roman" w:hAnsi="Times New Roman" w:cs="Times New Roman"/>
          <w:color w:val="000000" w:themeColor="text1"/>
          <w:sz w:val="22"/>
          <w:szCs w:val="22"/>
        </w:rPr>
        <w:tab/>
      </w:r>
      <w:r w:rsidRPr="00C37A37">
        <w:rPr>
          <w:rFonts w:ascii="Times New Roman" w:hAnsi="Times New Roman" w:cs="Times New Roman"/>
          <w:color w:val="000000" w:themeColor="text1"/>
          <w:sz w:val="22"/>
          <w:szCs w:val="22"/>
        </w:rPr>
        <w:t>consuming food or drink;</w:t>
      </w:r>
    </w:p>
    <w:p w14:paraId="3B531416" w14:textId="43A63AD0" w:rsidR="00C37A37" w:rsidRPr="00C37A37" w:rsidRDefault="00C37A37" w:rsidP="00C37A37">
      <w:pPr>
        <w:autoSpaceDE w:val="0"/>
        <w:autoSpaceDN w:val="0"/>
        <w:adjustRightInd w:val="0"/>
        <w:ind w:left="540" w:hanging="54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 xml:space="preserve">2. </w:t>
      </w:r>
      <w:r>
        <w:rPr>
          <w:rFonts w:ascii="Times New Roman" w:hAnsi="Times New Roman" w:cs="Times New Roman"/>
          <w:color w:val="000000" w:themeColor="text1"/>
          <w:sz w:val="22"/>
          <w:szCs w:val="22"/>
        </w:rPr>
        <w:tab/>
      </w:r>
      <w:r w:rsidRPr="00C37A37">
        <w:rPr>
          <w:rFonts w:ascii="Times New Roman" w:hAnsi="Times New Roman" w:cs="Times New Roman"/>
          <w:color w:val="000000" w:themeColor="text1"/>
          <w:sz w:val="22"/>
          <w:szCs w:val="22"/>
        </w:rPr>
        <w:t>engaged in strenuous physical activity;</w:t>
      </w:r>
    </w:p>
    <w:p w14:paraId="7D3667F4" w14:textId="0A96BF9E" w:rsidR="00C37A37" w:rsidRPr="00C37A37" w:rsidRDefault="00C37A37" w:rsidP="00C37A37">
      <w:pPr>
        <w:autoSpaceDE w:val="0"/>
        <w:autoSpaceDN w:val="0"/>
        <w:adjustRightInd w:val="0"/>
        <w:ind w:left="540" w:hanging="54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 xml:space="preserve">3. </w:t>
      </w:r>
      <w:r>
        <w:rPr>
          <w:rFonts w:ascii="Times New Roman" w:hAnsi="Times New Roman" w:cs="Times New Roman"/>
          <w:color w:val="000000" w:themeColor="text1"/>
          <w:sz w:val="22"/>
          <w:szCs w:val="22"/>
        </w:rPr>
        <w:tab/>
      </w:r>
      <w:r w:rsidRPr="00C37A37">
        <w:rPr>
          <w:rFonts w:ascii="Times New Roman" w:hAnsi="Times New Roman" w:cs="Times New Roman"/>
          <w:color w:val="000000" w:themeColor="text1"/>
          <w:sz w:val="22"/>
          <w:szCs w:val="22"/>
        </w:rPr>
        <w:t>communicating with someone who is hearing impaired;</w:t>
      </w:r>
    </w:p>
    <w:p w14:paraId="2B3F0549" w14:textId="65FEB10A" w:rsidR="00C37A37" w:rsidRPr="00C37A37" w:rsidRDefault="00C37A37" w:rsidP="00C37A37">
      <w:pPr>
        <w:autoSpaceDE w:val="0"/>
        <w:autoSpaceDN w:val="0"/>
        <w:adjustRightInd w:val="0"/>
        <w:ind w:left="540" w:hanging="54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 xml:space="preserve">4. </w:t>
      </w:r>
      <w:r>
        <w:rPr>
          <w:rFonts w:ascii="Times New Roman" w:hAnsi="Times New Roman" w:cs="Times New Roman"/>
          <w:color w:val="000000" w:themeColor="text1"/>
          <w:sz w:val="22"/>
          <w:szCs w:val="22"/>
        </w:rPr>
        <w:tab/>
      </w:r>
      <w:r w:rsidRPr="00C37A37">
        <w:rPr>
          <w:rFonts w:ascii="Times New Roman" w:hAnsi="Times New Roman" w:cs="Times New Roman"/>
          <w:color w:val="000000" w:themeColor="text1"/>
          <w:sz w:val="22"/>
          <w:szCs w:val="22"/>
        </w:rPr>
        <w:t>identifying themselves;</w:t>
      </w:r>
    </w:p>
    <w:p w14:paraId="2BBA8EEC" w14:textId="005B1D68" w:rsidR="00C37A37" w:rsidRPr="00C37A37" w:rsidRDefault="00C37A37" w:rsidP="00C37A37">
      <w:pPr>
        <w:autoSpaceDE w:val="0"/>
        <w:autoSpaceDN w:val="0"/>
        <w:adjustRightInd w:val="0"/>
        <w:ind w:left="540" w:hanging="54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 xml:space="preserve">5. </w:t>
      </w:r>
      <w:r>
        <w:rPr>
          <w:rFonts w:ascii="Times New Roman" w:hAnsi="Times New Roman" w:cs="Times New Roman"/>
          <w:color w:val="000000" w:themeColor="text1"/>
          <w:sz w:val="22"/>
          <w:szCs w:val="22"/>
        </w:rPr>
        <w:tab/>
      </w:r>
      <w:r w:rsidRPr="00C37A37">
        <w:rPr>
          <w:rFonts w:ascii="Times New Roman" w:hAnsi="Times New Roman" w:cs="Times New Roman"/>
          <w:color w:val="000000" w:themeColor="text1"/>
          <w:sz w:val="22"/>
          <w:szCs w:val="22"/>
        </w:rPr>
        <w:t>receiving medical attention; or</w:t>
      </w:r>
    </w:p>
    <w:p w14:paraId="656DF6B5" w14:textId="1D73700D" w:rsidR="00C37A37" w:rsidRPr="00C37A37" w:rsidRDefault="00C37A37" w:rsidP="00C37A37">
      <w:pPr>
        <w:autoSpaceDE w:val="0"/>
        <w:autoSpaceDN w:val="0"/>
        <w:adjustRightInd w:val="0"/>
        <w:ind w:left="540" w:hanging="54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 xml:space="preserve">6. </w:t>
      </w:r>
      <w:r>
        <w:rPr>
          <w:rFonts w:ascii="Times New Roman" w:hAnsi="Times New Roman" w:cs="Times New Roman"/>
          <w:color w:val="000000" w:themeColor="text1"/>
          <w:sz w:val="22"/>
          <w:szCs w:val="22"/>
        </w:rPr>
        <w:tab/>
      </w:r>
      <w:r w:rsidRPr="00C37A37">
        <w:rPr>
          <w:rFonts w:ascii="Times New Roman" w:hAnsi="Times New Roman" w:cs="Times New Roman"/>
          <w:color w:val="000000" w:themeColor="text1"/>
          <w:sz w:val="22"/>
          <w:szCs w:val="22"/>
        </w:rPr>
        <w:t>precluded from safely using a face covering, mask, or face shield due to a medical or developmental condition. The superintendent, building principal, or their designee shall request documentation from a care provider when considering an exception to this provision for medical or developmental reasons. The School District will comply with all applicable disability and discrimination laws when implementing this provision.</w:t>
      </w:r>
    </w:p>
    <w:p w14:paraId="0B0DA2B7" w14:textId="77777777"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p>
    <w:p w14:paraId="44062EB8" w14:textId="008B2049"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When students and members of the public are not present, staff may remove their face covering, mask, or</w:t>
      </w:r>
    </w:p>
    <w:p w14:paraId="04F9A08E" w14:textId="711942D2"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face shield if they are at their individual workstation and six feet of distance is strictly maintained between individuals. If students are working in small groups, the students must be wearing face covering, mask, or face shield.</w:t>
      </w:r>
    </w:p>
    <w:p w14:paraId="70D34C39" w14:textId="77777777"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p>
    <w:p w14:paraId="606849DF" w14:textId="3BF68109"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All points of entry to any school building or facility open to the public shall have a clearly visible sign posted stating the face covering, mask, or face shield requirement.</w:t>
      </w:r>
    </w:p>
    <w:p w14:paraId="540DAB6D" w14:textId="77777777"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p>
    <w:p w14:paraId="0397B6CE" w14:textId="75D6DE6B"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Allegations of harassment of any person wearing or not wearing a face covering, mask, or face shield</w:t>
      </w:r>
    </w:p>
    <w:p w14:paraId="6E4CB8A0" w14:textId="6BCC62D0"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requirement will be promptly investigated in accordance with District policy. Failure or refusal to wear a</w:t>
      </w:r>
    </w:p>
    <w:p w14:paraId="1053D062" w14:textId="1400074C"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face covering, mask, or face shield by a staff member or student not subject to an exception noted above</w:t>
      </w:r>
    </w:p>
    <w:p w14:paraId="7A6DF59F" w14:textId="21218E3A" w:rsidR="00C37A37" w:rsidRPr="00C37A37" w:rsidRDefault="00C37A37" w:rsidP="00C37A37">
      <w:pPr>
        <w:autoSpaceDE w:val="0"/>
        <w:autoSpaceDN w:val="0"/>
        <w:adjustRightInd w:val="0"/>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may result in redirection or discipline in accordance with District policy and codes of conduct, as</w:t>
      </w:r>
    </w:p>
    <w:p w14:paraId="2E705C8D" w14:textId="0330EA44" w:rsidR="002B5C92" w:rsidRPr="00C37A37" w:rsidRDefault="00C37A37" w:rsidP="00C37A37">
      <w:pPr>
        <w:tabs>
          <w:tab w:val="left" w:pos="0"/>
          <w:tab w:val="left" w:pos="940"/>
        </w:tabs>
        <w:autoSpaceDE w:val="0"/>
        <w:autoSpaceDN w:val="0"/>
        <w:adjustRightInd w:val="0"/>
        <w:spacing w:line="275" w:lineRule="exact"/>
        <w:jc w:val="both"/>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applicable.</w:t>
      </w:r>
    </w:p>
    <w:p w14:paraId="0697EE46" w14:textId="77777777" w:rsidR="00C37A37" w:rsidRPr="00C37A37" w:rsidRDefault="00C37A37" w:rsidP="00C37A37">
      <w:pPr>
        <w:tabs>
          <w:tab w:val="left" w:pos="0"/>
          <w:tab w:val="left" w:pos="940"/>
        </w:tabs>
        <w:autoSpaceDE w:val="0"/>
        <w:autoSpaceDN w:val="0"/>
        <w:adjustRightInd w:val="0"/>
        <w:spacing w:line="275" w:lineRule="exact"/>
        <w:jc w:val="both"/>
        <w:rPr>
          <w:rFonts w:ascii="Times New Roman" w:hAnsi="Times New Roman" w:cs="Times New Roman"/>
          <w:color w:val="000000" w:themeColor="text1"/>
          <w:kern w:val="1"/>
          <w:sz w:val="22"/>
          <w:szCs w:val="22"/>
        </w:rPr>
      </w:pPr>
    </w:p>
    <w:p w14:paraId="279B46D8" w14:textId="77777777" w:rsidR="002B5C92" w:rsidRPr="00C37A37" w:rsidRDefault="002B5C92" w:rsidP="00C37A37">
      <w:pPr>
        <w:tabs>
          <w:tab w:val="left" w:pos="0"/>
          <w:tab w:val="left" w:pos="939"/>
        </w:tabs>
        <w:autoSpaceDE w:val="0"/>
        <w:autoSpaceDN w:val="0"/>
        <w:adjustRightInd w:val="0"/>
        <w:spacing w:line="242" w:lineRule="auto"/>
        <w:jc w:val="both"/>
        <w:rPr>
          <w:rFonts w:ascii="Times New Roman" w:hAnsi="Times New Roman" w:cs="Times New Roman"/>
          <w:b/>
          <w:color w:val="000000" w:themeColor="text1"/>
          <w:kern w:val="1"/>
          <w:sz w:val="22"/>
          <w:szCs w:val="22"/>
        </w:rPr>
      </w:pPr>
      <w:r w:rsidRPr="00C37A37">
        <w:rPr>
          <w:rFonts w:ascii="Times New Roman" w:hAnsi="Times New Roman" w:cs="Times New Roman"/>
          <w:b/>
          <w:color w:val="000000" w:themeColor="text1"/>
          <w:kern w:val="1"/>
          <w:sz w:val="22"/>
          <w:szCs w:val="22"/>
          <w:u w:val="single"/>
        </w:rPr>
        <w:t>Cleaning and Disinfecting</w:t>
      </w:r>
      <w:r w:rsidRPr="00C37A37">
        <w:rPr>
          <w:rFonts w:ascii="Times New Roman" w:hAnsi="Times New Roman" w:cs="Times New Roman"/>
          <w:b/>
          <w:color w:val="000000" w:themeColor="text1"/>
          <w:kern w:val="1"/>
          <w:sz w:val="22"/>
          <w:szCs w:val="22"/>
        </w:rPr>
        <w:t xml:space="preserve"> </w:t>
      </w:r>
    </w:p>
    <w:p w14:paraId="0AF99A19" w14:textId="77777777" w:rsidR="002B5C92" w:rsidRPr="00C37A37" w:rsidRDefault="002B5C92" w:rsidP="00C37A37">
      <w:pPr>
        <w:tabs>
          <w:tab w:val="left" w:pos="0"/>
          <w:tab w:val="left" w:pos="940"/>
        </w:tabs>
        <w:autoSpaceDE w:val="0"/>
        <w:autoSpaceDN w:val="0"/>
        <w:adjustRightInd w:val="0"/>
        <w:spacing w:line="271"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School district personnel will routinely both clean by removing germs, dirt and impurities</w:t>
      </w:r>
      <w:r w:rsidRPr="00C37A37">
        <w:rPr>
          <w:rFonts w:ascii="Times New Roman" w:hAnsi="Times New Roman" w:cs="Times New Roman"/>
          <w:color w:val="000000" w:themeColor="text1"/>
          <w:spacing w:val="-11"/>
          <w:kern w:val="1"/>
          <w:sz w:val="22"/>
          <w:szCs w:val="22"/>
        </w:rPr>
        <w:t xml:space="preserve"> </w:t>
      </w:r>
      <w:r w:rsidRPr="00C37A37">
        <w:rPr>
          <w:rFonts w:ascii="Times New Roman" w:hAnsi="Times New Roman" w:cs="Times New Roman"/>
          <w:color w:val="000000" w:themeColor="text1"/>
          <w:kern w:val="1"/>
          <w:sz w:val="22"/>
          <w:szCs w:val="22"/>
        </w:rPr>
        <w:t>and disinfect by using chemicals to kill germs on all surfaces and objects in any school building</w:t>
      </w:r>
      <w:r w:rsidRPr="00C37A37">
        <w:rPr>
          <w:rFonts w:ascii="Times New Roman" w:hAnsi="Times New Roman" w:cs="Times New Roman"/>
          <w:color w:val="000000" w:themeColor="text1"/>
          <w:spacing w:val="-12"/>
          <w:kern w:val="1"/>
          <w:sz w:val="22"/>
          <w:szCs w:val="22"/>
        </w:rPr>
        <w:t xml:space="preserve"> </w:t>
      </w:r>
      <w:r w:rsidRPr="00C37A37">
        <w:rPr>
          <w:rFonts w:ascii="Times New Roman" w:hAnsi="Times New Roman" w:cs="Times New Roman"/>
          <w:color w:val="000000" w:themeColor="text1"/>
          <w:kern w:val="1"/>
          <w:sz w:val="22"/>
          <w:szCs w:val="22"/>
        </w:rPr>
        <w:t>and on school property that are frequently touched. This process shall include</w:t>
      </w:r>
      <w:r w:rsidRPr="00C37A37">
        <w:rPr>
          <w:rFonts w:ascii="Times New Roman" w:hAnsi="Times New Roman" w:cs="Times New Roman"/>
          <w:color w:val="000000" w:themeColor="text1"/>
          <w:spacing w:val="-8"/>
          <w:kern w:val="1"/>
          <w:sz w:val="22"/>
          <w:szCs w:val="22"/>
        </w:rPr>
        <w:t xml:space="preserve"> </w:t>
      </w:r>
      <w:r w:rsidRPr="00C37A37">
        <w:rPr>
          <w:rFonts w:ascii="Times New Roman" w:hAnsi="Times New Roman" w:cs="Times New Roman"/>
          <w:color w:val="000000" w:themeColor="text1"/>
          <w:kern w:val="1"/>
          <w:sz w:val="22"/>
          <w:szCs w:val="22"/>
        </w:rPr>
        <w:t>cleaning objects/surfaces not ordinarily cleaned daily.  Personnel will clean with the cleaners typically used and will use all cleaning products</w:t>
      </w:r>
      <w:r w:rsidRPr="00C37A37">
        <w:rPr>
          <w:rFonts w:ascii="Times New Roman" w:hAnsi="Times New Roman" w:cs="Times New Roman"/>
          <w:color w:val="000000" w:themeColor="text1"/>
          <w:spacing w:val="-13"/>
          <w:kern w:val="1"/>
          <w:sz w:val="22"/>
          <w:szCs w:val="22"/>
        </w:rPr>
        <w:t xml:space="preserve"> </w:t>
      </w:r>
      <w:r w:rsidRPr="00C37A37">
        <w:rPr>
          <w:rFonts w:ascii="Times New Roman" w:hAnsi="Times New Roman" w:cs="Times New Roman"/>
          <w:color w:val="000000" w:themeColor="text1"/>
          <w:kern w:val="1"/>
          <w:sz w:val="22"/>
          <w:szCs w:val="22"/>
        </w:rPr>
        <w:t xml:space="preserve">according to the directions on the label. </w:t>
      </w:r>
    </w:p>
    <w:p w14:paraId="24996B74" w14:textId="77777777" w:rsidR="002B5C92" w:rsidRPr="00C37A37" w:rsidRDefault="002B5C92" w:rsidP="002B5C92">
      <w:pPr>
        <w:tabs>
          <w:tab w:val="left" w:pos="0"/>
          <w:tab w:val="left" w:pos="940"/>
        </w:tabs>
        <w:autoSpaceDE w:val="0"/>
        <w:autoSpaceDN w:val="0"/>
        <w:adjustRightInd w:val="0"/>
        <w:spacing w:line="275" w:lineRule="exact"/>
        <w:rPr>
          <w:rFonts w:ascii="Times New Roman" w:hAnsi="Times New Roman" w:cs="Times New Roman"/>
          <w:color w:val="000000" w:themeColor="text1"/>
          <w:kern w:val="1"/>
          <w:sz w:val="22"/>
          <w:szCs w:val="22"/>
        </w:rPr>
      </w:pPr>
    </w:p>
    <w:p w14:paraId="2CBC07B9" w14:textId="77777777" w:rsidR="002B5C92" w:rsidRPr="00C37A37" w:rsidRDefault="002B5C92" w:rsidP="002B5C92">
      <w:pPr>
        <w:tabs>
          <w:tab w:val="left" w:pos="0"/>
          <w:tab w:val="left" w:pos="940"/>
        </w:tabs>
        <w:autoSpaceDE w:val="0"/>
        <w:autoSpaceDN w:val="0"/>
        <w:adjustRightInd w:val="0"/>
        <w:spacing w:line="275"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lastRenderedPageBreak/>
        <w:t>Personnel will disinfect with common EPA-registered</w:t>
      </w:r>
      <w:r w:rsidRPr="00C37A37">
        <w:rPr>
          <w:rFonts w:ascii="Times New Roman" w:hAnsi="Times New Roman" w:cs="Times New Roman"/>
          <w:color w:val="000000" w:themeColor="text1"/>
          <w:spacing w:val="-9"/>
          <w:kern w:val="1"/>
          <w:sz w:val="22"/>
          <w:szCs w:val="22"/>
        </w:rPr>
        <w:t xml:space="preserve"> </w:t>
      </w:r>
      <w:r w:rsidRPr="00C37A37">
        <w:rPr>
          <w:rFonts w:ascii="Times New Roman" w:hAnsi="Times New Roman" w:cs="Times New Roman"/>
          <w:color w:val="000000" w:themeColor="text1"/>
          <w:kern w:val="1"/>
          <w:sz w:val="22"/>
          <w:szCs w:val="22"/>
        </w:rPr>
        <w:t>household disinfectants. A list of products that are EPA-approved for use against the virus that</w:t>
      </w:r>
      <w:r w:rsidRPr="00C37A37">
        <w:rPr>
          <w:rFonts w:ascii="Times New Roman" w:hAnsi="Times New Roman" w:cs="Times New Roman"/>
          <w:color w:val="000000" w:themeColor="text1"/>
          <w:spacing w:val="-9"/>
          <w:kern w:val="1"/>
          <w:sz w:val="22"/>
          <w:szCs w:val="22"/>
        </w:rPr>
        <w:t xml:space="preserve"> </w:t>
      </w:r>
      <w:r w:rsidRPr="00C37A37">
        <w:rPr>
          <w:rFonts w:ascii="Times New Roman" w:hAnsi="Times New Roman" w:cs="Times New Roman"/>
          <w:color w:val="000000" w:themeColor="text1"/>
          <w:kern w:val="1"/>
          <w:sz w:val="22"/>
          <w:szCs w:val="22"/>
        </w:rPr>
        <w:t>causes COVID-19 is available from the supervising teacher or administrator. Personnel will follow</w:t>
      </w:r>
      <w:r w:rsidRPr="00C37A37">
        <w:rPr>
          <w:rFonts w:ascii="Times New Roman" w:hAnsi="Times New Roman" w:cs="Times New Roman"/>
          <w:color w:val="000000" w:themeColor="text1"/>
          <w:spacing w:val="-9"/>
          <w:kern w:val="1"/>
          <w:sz w:val="22"/>
          <w:szCs w:val="22"/>
        </w:rPr>
        <w:t xml:space="preserve"> </w:t>
      </w:r>
      <w:r w:rsidRPr="00C37A37">
        <w:rPr>
          <w:rFonts w:ascii="Times New Roman" w:hAnsi="Times New Roman" w:cs="Times New Roman"/>
          <w:color w:val="000000" w:themeColor="text1"/>
          <w:kern w:val="1"/>
          <w:sz w:val="22"/>
          <w:szCs w:val="22"/>
        </w:rPr>
        <w:t xml:space="preserve">the manufacturer’s instructions for all cleaning and disinfection products. </w:t>
      </w:r>
    </w:p>
    <w:p w14:paraId="44812218" w14:textId="77777777" w:rsidR="002B5C92" w:rsidRPr="00C37A37" w:rsidRDefault="002B5C92" w:rsidP="002B5C92">
      <w:pPr>
        <w:tabs>
          <w:tab w:val="left" w:pos="0"/>
          <w:tab w:val="left" w:pos="940"/>
        </w:tabs>
        <w:autoSpaceDE w:val="0"/>
        <w:autoSpaceDN w:val="0"/>
        <w:adjustRightInd w:val="0"/>
        <w:spacing w:line="275" w:lineRule="exact"/>
        <w:jc w:val="both"/>
        <w:rPr>
          <w:rFonts w:ascii="Times New Roman" w:hAnsi="Times New Roman" w:cs="Times New Roman"/>
          <w:color w:val="000000" w:themeColor="text1"/>
          <w:kern w:val="1"/>
          <w:sz w:val="22"/>
          <w:szCs w:val="22"/>
        </w:rPr>
      </w:pPr>
    </w:p>
    <w:p w14:paraId="2905BD0D" w14:textId="77777777" w:rsidR="002B5C92" w:rsidRPr="00C37A37" w:rsidRDefault="002B5C92" w:rsidP="002B5C92">
      <w:pPr>
        <w:tabs>
          <w:tab w:val="left" w:pos="0"/>
          <w:tab w:val="left" w:pos="940"/>
        </w:tabs>
        <w:autoSpaceDE w:val="0"/>
        <w:autoSpaceDN w:val="0"/>
        <w:adjustRightInd w:val="0"/>
        <w:spacing w:before="3" w:line="275"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The District will provide EPA-registered disposable wipes to teachers, staff, and</w:t>
      </w:r>
      <w:r w:rsidRPr="00C37A37">
        <w:rPr>
          <w:rFonts w:ascii="Times New Roman" w:hAnsi="Times New Roman" w:cs="Times New Roman"/>
          <w:color w:val="000000" w:themeColor="text1"/>
          <w:spacing w:val="-9"/>
          <w:kern w:val="1"/>
          <w:sz w:val="22"/>
          <w:szCs w:val="22"/>
        </w:rPr>
        <w:t xml:space="preserve"> </w:t>
      </w:r>
      <w:r w:rsidRPr="00C37A37">
        <w:rPr>
          <w:rFonts w:ascii="Times New Roman" w:hAnsi="Times New Roman" w:cs="Times New Roman"/>
          <w:color w:val="000000" w:themeColor="text1"/>
          <w:kern w:val="1"/>
          <w:sz w:val="22"/>
          <w:szCs w:val="22"/>
        </w:rPr>
        <w:t>secondary students so that commonly used surfaces (e.g., keyboards, desks, remote controls) can be</w:t>
      </w:r>
      <w:r w:rsidRPr="00C37A37">
        <w:rPr>
          <w:rFonts w:ascii="Times New Roman" w:hAnsi="Times New Roman" w:cs="Times New Roman"/>
          <w:color w:val="000000" w:themeColor="text1"/>
          <w:spacing w:val="-24"/>
          <w:kern w:val="1"/>
          <w:sz w:val="22"/>
          <w:szCs w:val="22"/>
        </w:rPr>
        <w:t xml:space="preserve"> </w:t>
      </w:r>
      <w:r w:rsidRPr="00C37A37">
        <w:rPr>
          <w:rFonts w:ascii="Times New Roman" w:hAnsi="Times New Roman" w:cs="Times New Roman"/>
          <w:color w:val="000000" w:themeColor="text1"/>
          <w:kern w:val="1"/>
          <w:sz w:val="22"/>
          <w:szCs w:val="22"/>
        </w:rPr>
        <w:t>wiped down before use. Supervising teacher or administrators are required to ensure adequate</w:t>
      </w:r>
      <w:r w:rsidRPr="00C37A37">
        <w:rPr>
          <w:rFonts w:ascii="Times New Roman" w:hAnsi="Times New Roman" w:cs="Times New Roman"/>
          <w:color w:val="000000" w:themeColor="text1"/>
          <w:spacing w:val="-23"/>
          <w:kern w:val="1"/>
          <w:sz w:val="22"/>
          <w:szCs w:val="22"/>
        </w:rPr>
        <w:t xml:space="preserve"> </w:t>
      </w:r>
      <w:r w:rsidRPr="00C37A37">
        <w:rPr>
          <w:rFonts w:ascii="Times New Roman" w:hAnsi="Times New Roman" w:cs="Times New Roman"/>
          <w:color w:val="000000" w:themeColor="text1"/>
          <w:kern w:val="1"/>
          <w:sz w:val="22"/>
          <w:szCs w:val="22"/>
        </w:rPr>
        <w:t xml:space="preserve">supplies to support cleaning and disinfection practices. </w:t>
      </w:r>
    </w:p>
    <w:p w14:paraId="5C325664" w14:textId="77777777" w:rsidR="002B5C92" w:rsidRPr="00C37A37" w:rsidRDefault="002B5C92" w:rsidP="002B5C92">
      <w:pPr>
        <w:tabs>
          <w:tab w:val="left" w:pos="0"/>
        </w:tabs>
        <w:autoSpaceDE w:val="0"/>
        <w:autoSpaceDN w:val="0"/>
        <w:adjustRightInd w:val="0"/>
        <w:spacing w:line="271" w:lineRule="exact"/>
        <w:jc w:val="both"/>
        <w:rPr>
          <w:rFonts w:ascii="Times New Roman" w:hAnsi="Times New Roman" w:cs="Times New Roman"/>
          <w:color w:val="000000" w:themeColor="text1"/>
          <w:kern w:val="1"/>
          <w:sz w:val="22"/>
          <w:szCs w:val="22"/>
        </w:rPr>
      </w:pPr>
    </w:p>
    <w:p w14:paraId="12291CC9" w14:textId="77777777" w:rsidR="002B5C92" w:rsidRPr="00C37A37" w:rsidRDefault="002B5C92" w:rsidP="002B5C92">
      <w:pPr>
        <w:tabs>
          <w:tab w:val="left" w:pos="0"/>
          <w:tab w:val="left" w:pos="939"/>
        </w:tabs>
        <w:autoSpaceDE w:val="0"/>
        <w:autoSpaceDN w:val="0"/>
        <w:adjustRightInd w:val="0"/>
        <w:spacing w:before="3" w:line="237" w:lineRule="auto"/>
        <w:jc w:val="both"/>
        <w:rPr>
          <w:rFonts w:ascii="Times New Roman" w:hAnsi="Times New Roman" w:cs="Times New Roman"/>
          <w:b/>
          <w:color w:val="000000" w:themeColor="text1"/>
          <w:kern w:val="1"/>
          <w:sz w:val="22"/>
          <w:szCs w:val="22"/>
        </w:rPr>
      </w:pPr>
      <w:r w:rsidRPr="00C37A37">
        <w:rPr>
          <w:rFonts w:ascii="Times New Roman" w:hAnsi="Times New Roman" w:cs="Times New Roman"/>
          <w:b/>
          <w:color w:val="000000" w:themeColor="text1"/>
          <w:kern w:val="1"/>
          <w:sz w:val="22"/>
          <w:szCs w:val="22"/>
          <w:u w:val="single"/>
        </w:rPr>
        <w:t xml:space="preserve">Student </w:t>
      </w:r>
      <w:r w:rsidRPr="00C37A37">
        <w:rPr>
          <w:rFonts w:ascii="Times New Roman" w:hAnsi="Times New Roman" w:cs="Times New Roman"/>
          <w:b/>
          <w:color w:val="000000" w:themeColor="text1"/>
          <w:spacing w:val="-3"/>
          <w:kern w:val="1"/>
          <w:sz w:val="22"/>
          <w:szCs w:val="22"/>
          <w:u w:val="single"/>
        </w:rPr>
        <w:t>Arrival</w:t>
      </w:r>
      <w:r w:rsidRPr="00C37A37">
        <w:rPr>
          <w:rFonts w:ascii="Times New Roman" w:hAnsi="Times New Roman" w:cs="Times New Roman"/>
          <w:b/>
          <w:color w:val="000000" w:themeColor="text1"/>
          <w:spacing w:val="-3"/>
          <w:kern w:val="1"/>
          <w:sz w:val="22"/>
          <w:szCs w:val="22"/>
        </w:rPr>
        <w:t xml:space="preserve"> </w:t>
      </w:r>
    </w:p>
    <w:p w14:paraId="4E42186B" w14:textId="77777777" w:rsidR="002B5C92" w:rsidRPr="00C37A37" w:rsidRDefault="002B5C92" w:rsidP="002B5C92">
      <w:pPr>
        <w:tabs>
          <w:tab w:val="left" w:pos="0"/>
          <w:tab w:val="left" w:pos="940"/>
        </w:tabs>
        <w:autoSpaceDE w:val="0"/>
        <w:autoSpaceDN w:val="0"/>
        <w:adjustRightInd w:val="0"/>
        <w:spacing w:before="4" w:line="275"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Hand hygiene stations will be available at the entrance of any school building, so that</w:t>
      </w:r>
      <w:r w:rsidRPr="00C37A37">
        <w:rPr>
          <w:rFonts w:ascii="Times New Roman" w:hAnsi="Times New Roman" w:cs="Times New Roman"/>
          <w:color w:val="000000" w:themeColor="text1"/>
          <w:spacing w:val="-14"/>
          <w:kern w:val="1"/>
          <w:sz w:val="22"/>
          <w:szCs w:val="22"/>
        </w:rPr>
        <w:t xml:space="preserve"> </w:t>
      </w:r>
      <w:r w:rsidRPr="00C37A37">
        <w:rPr>
          <w:rFonts w:ascii="Times New Roman" w:hAnsi="Times New Roman" w:cs="Times New Roman"/>
          <w:color w:val="000000" w:themeColor="text1"/>
          <w:kern w:val="1"/>
          <w:sz w:val="22"/>
          <w:szCs w:val="22"/>
        </w:rPr>
        <w:t>children can clean their hands before they enter. If a sink with soap and water is not available, the</w:t>
      </w:r>
      <w:r w:rsidRPr="00C37A37">
        <w:rPr>
          <w:rFonts w:ascii="Times New Roman" w:hAnsi="Times New Roman" w:cs="Times New Roman"/>
          <w:color w:val="000000" w:themeColor="text1"/>
          <w:spacing w:val="-16"/>
          <w:kern w:val="1"/>
          <w:sz w:val="22"/>
          <w:szCs w:val="22"/>
        </w:rPr>
        <w:t xml:space="preserve"> </w:t>
      </w:r>
      <w:r w:rsidRPr="00C37A37">
        <w:rPr>
          <w:rFonts w:ascii="Times New Roman" w:hAnsi="Times New Roman" w:cs="Times New Roman"/>
          <w:color w:val="000000" w:themeColor="text1"/>
          <w:kern w:val="1"/>
          <w:sz w:val="22"/>
          <w:szCs w:val="22"/>
        </w:rPr>
        <w:t>School District will provide hand sanitizer with at least 60% alcohol. Hand sanitizer will be kept out</w:t>
      </w:r>
      <w:r w:rsidRPr="00C37A37">
        <w:rPr>
          <w:rFonts w:ascii="Times New Roman" w:hAnsi="Times New Roman" w:cs="Times New Roman"/>
          <w:color w:val="000000" w:themeColor="text1"/>
          <w:spacing w:val="-13"/>
          <w:kern w:val="1"/>
          <w:sz w:val="22"/>
          <w:szCs w:val="22"/>
        </w:rPr>
        <w:t xml:space="preserve"> </w:t>
      </w:r>
      <w:r w:rsidRPr="00C37A37">
        <w:rPr>
          <w:rFonts w:ascii="Times New Roman" w:hAnsi="Times New Roman" w:cs="Times New Roman"/>
          <w:color w:val="000000" w:themeColor="text1"/>
          <w:kern w:val="1"/>
          <w:sz w:val="22"/>
          <w:szCs w:val="22"/>
        </w:rPr>
        <w:t>of elementary students’ reach and student use will be supervised by staff. A District employee will greet children outside the school as they arrive to ensure</w:t>
      </w:r>
      <w:r w:rsidRPr="00C37A37">
        <w:rPr>
          <w:rFonts w:ascii="Times New Roman" w:hAnsi="Times New Roman" w:cs="Times New Roman"/>
          <w:color w:val="000000" w:themeColor="text1"/>
          <w:spacing w:val="-10"/>
          <w:kern w:val="1"/>
          <w:sz w:val="22"/>
          <w:szCs w:val="22"/>
        </w:rPr>
        <w:t xml:space="preserve"> </w:t>
      </w:r>
      <w:r w:rsidRPr="00C37A37">
        <w:rPr>
          <w:rFonts w:ascii="Times New Roman" w:hAnsi="Times New Roman" w:cs="Times New Roman"/>
          <w:color w:val="000000" w:themeColor="text1"/>
          <w:kern w:val="1"/>
          <w:sz w:val="22"/>
          <w:szCs w:val="22"/>
        </w:rPr>
        <w:t xml:space="preserve">orderly compliance with the provisions of this policy. </w:t>
      </w:r>
    </w:p>
    <w:p w14:paraId="58AFB310" w14:textId="77777777" w:rsidR="002B5C92" w:rsidRPr="00C37A37" w:rsidRDefault="002B5C92" w:rsidP="002B5C92">
      <w:pPr>
        <w:tabs>
          <w:tab w:val="left" w:pos="0"/>
          <w:tab w:val="left" w:pos="940"/>
        </w:tabs>
        <w:autoSpaceDE w:val="0"/>
        <w:autoSpaceDN w:val="0"/>
        <w:adjustRightInd w:val="0"/>
        <w:spacing w:before="3" w:line="237" w:lineRule="auto"/>
        <w:jc w:val="both"/>
        <w:rPr>
          <w:rFonts w:ascii="Times New Roman" w:hAnsi="Times New Roman" w:cs="Times New Roman"/>
          <w:color w:val="000000" w:themeColor="text1"/>
          <w:kern w:val="1"/>
          <w:sz w:val="22"/>
          <w:szCs w:val="22"/>
        </w:rPr>
      </w:pPr>
    </w:p>
    <w:p w14:paraId="67753FC2" w14:textId="77777777" w:rsidR="002B5C92" w:rsidRPr="00C37A37" w:rsidRDefault="002B5C92" w:rsidP="002B5C92">
      <w:pPr>
        <w:tabs>
          <w:tab w:val="left" w:pos="0"/>
          <w:tab w:val="left" w:pos="940"/>
        </w:tabs>
        <w:autoSpaceDE w:val="0"/>
        <w:autoSpaceDN w:val="0"/>
        <w:adjustRightInd w:val="0"/>
        <w:spacing w:before="3" w:line="237" w:lineRule="auto"/>
        <w:jc w:val="both"/>
        <w:rPr>
          <w:rFonts w:ascii="Times New Roman" w:hAnsi="Times New Roman" w:cs="Times New Roman"/>
          <w:b/>
          <w:color w:val="000000" w:themeColor="text1"/>
          <w:kern w:val="1"/>
          <w:sz w:val="22"/>
          <w:szCs w:val="22"/>
        </w:rPr>
      </w:pPr>
      <w:r w:rsidRPr="00C37A37">
        <w:rPr>
          <w:rFonts w:ascii="Times New Roman" w:hAnsi="Times New Roman" w:cs="Times New Roman"/>
          <w:b/>
          <w:color w:val="000000" w:themeColor="text1"/>
          <w:kern w:val="1"/>
          <w:sz w:val="22"/>
          <w:szCs w:val="22"/>
          <w:u w:val="single"/>
        </w:rPr>
        <w:t>Temperature Screening</w:t>
      </w:r>
    </w:p>
    <w:p w14:paraId="181BD23E" w14:textId="77777777" w:rsidR="002B5C92" w:rsidRPr="00C37A37" w:rsidRDefault="002B5C92" w:rsidP="002B5C92">
      <w:pPr>
        <w:tabs>
          <w:tab w:val="left" w:pos="0"/>
          <w:tab w:val="left" w:pos="940"/>
        </w:tabs>
        <w:autoSpaceDE w:val="0"/>
        <w:autoSpaceDN w:val="0"/>
        <w:adjustRightInd w:val="0"/>
        <w:spacing w:before="3" w:line="237" w:lineRule="auto"/>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Designated School District staff are authorized to test the temperature of students with</w:t>
      </w:r>
      <w:r w:rsidRPr="00C37A37">
        <w:rPr>
          <w:rFonts w:ascii="Times New Roman" w:hAnsi="Times New Roman" w:cs="Times New Roman"/>
          <w:color w:val="000000" w:themeColor="text1"/>
          <w:spacing w:val="-11"/>
          <w:kern w:val="1"/>
          <w:sz w:val="22"/>
          <w:szCs w:val="22"/>
        </w:rPr>
        <w:t xml:space="preserve"> </w:t>
      </w:r>
      <w:r w:rsidRPr="00C37A37">
        <w:rPr>
          <w:rFonts w:ascii="Times New Roman" w:hAnsi="Times New Roman" w:cs="Times New Roman"/>
          <w:color w:val="000000" w:themeColor="text1"/>
          <w:kern w:val="1"/>
          <w:sz w:val="22"/>
          <w:szCs w:val="22"/>
        </w:rPr>
        <w:t>an approved non-contact or touchless temperature reader. Students who have a fever or</w:t>
      </w:r>
      <w:r w:rsidRPr="00C37A37">
        <w:rPr>
          <w:rFonts w:ascii="Times New Roman" w:hAnsi="Times New Roman" w:cs="Times New Roman"/>
          <w:color w:val="000000" w:themeColor="text1"/>
          <w:spacing w:val="-10"/>
          <w:kern w:val="1"/>
          <w:sz w:val="22"/>
          <w:szCs w:val="22"/>
        </w:rPr>
        <w:t xml:space="preserve"> </w:t>
      </w:r>
      <w:r w:rsidRPr="00C37A37">
        <w:rPr>
          <w:rFonts w:ascii="Times New Roman" w:hAnsi="Times New Roman" w:cs="Times New Roman"/>
          <w:color w:val="000000" w:themeColor="text1"/>
          <w:kern w:val="1"/>
          <w:sz w:val="22"/>
          <w:szCs w:val="22"/>
        </w:rPr>
        <w:t>are exhibiting other signs of illness must be isolated in a designated area until such time as parents</w:t>
      </w:r>
      <w:r w:rsidRPr="00C37A37">
        <w:rPr>
          <w:rFonts w:ascii="Times New Roman" w:hAnsi="Times New Roman" w:cs="Times New Roman"/>
          <w:color w:val="000000" w:themeColor="text1"/>
          <w:spacing w:val="-16"/>
          <w:kern w:val="1"/>
          <w:sz w:val="22"/>
          <w:szCs w:val="22"/>
        </w:rPr>
        <w:t xml:space="preserve"> </w:t>
      </w:r>
      <w:r w:rsidRPr="00C37A37">
        <w:rPr>
          <w:rFonts w:ascii="Times New Roman" w:hAnsi="Times New Roman" w:cs="Times New Roman"/>
          <w:color w:val="000000" w:themeColor="text1"/>
          <w:kern w:val="1"/>
          <w:sz w:val="22"/>
          <w:szCs w:val="22"/>
        </w:rPr>
        <w:t>or caregiver may arrive at the school to retrieve the ill student. All surfaces and areas should</w:t>
      </w:r>
      <w:r w:rsidRPr="00C37A37">
        <w:rPr>
          <w:rFonts w:ascii="Times New Roman" w:hAnsi="Times New Roman" w:cs="Times New Roman"/>
          <w:color w:val="000000" w:themeColor="text1"/>
          <w:spacing w:val="-14"/>
          <w:kern w:val="1"/>
          <w:sz w:val="22"/>
          <w:szCs w:val="22"/>
        </w:rPr>
        <w:t xml:space="preserve"> </w:t>
      </w:r>
      <w:r w:rsidRPr="00C37A37">
        <w:rPr>
          <w:rFonts w:ascii="Times New Roman" w:hAnsi="Times New Roman" w:cs="Times New Roman"/>
          <w:color w:val="000000" w:themeColor="text1"/>
          <w:kern w:val="1"/>
          <w:sz w:val="22"/>
          <w:szCs w:val="22"/>
        </w:rPr>
        <w:t>be thoroughly cleaned and disinfected once the student has vacated the</w:t>
      </w:r>
      <w:r w:rsidRPr="00C37A37">
        <w:rPr>
          <w:rFonts w:ascii="Times New Roman" w:hAnsi="Times New Roman" w:cs="Times New Roman"/>
          <w:color w:val="000000" w:themeColor="text1"/>
          <w:spacing w:val="-24"/>
          <w:kern w:val="1"/>
          <w:sz w:val="22"/>
          <w:szCs w:val="22"/>
        </w:rPr>
        <w:t xml:space="preserve"> </w:t>
      </w:r>
      <w:r w:rsidRPr="00C37A37">
        <w:rPr>
          <w:rFonts w:ascii="Times New Roman" w:hAnsi="Times New Roman" w:cs="Times New Roman"/>
          <w:color w:val="000000" w:themeColor="text1"/>
          <w:kern w:val="1"/>
          <w:sz w:val="22"/>
          <w:szCs w:val="22"/>
        </w:rPr>
        <w:t xml:space="preserve">area. </w:t>
      </w:r>
    </w:p>
    <w:p w14:paraId="7E5D430D" w14:textId="77777777" w:rsidR="002B5C92" w:rsidRPr="00C37A37" w:rsidRDefault="002B5C92" w:rsidP="002B5C92">
      <w:pPr>
        <w:tabs>
          <w:tab w:val="left" w:pos="0"/>
          <w:tab w:val="left" w:pos="940"/>
        </w:tabs>
        <w:autoSpaceDE w:val="0"/>
        <w:autoSpaceDN w:val="0"/>
        <w:adjustRightInd w:val="0"/>
        <w:spacing w:before="3" w:line="237" w:lineRule="auto"/>
        <w:jc w:val="both"/>
        <w:rPr>
          <w:rFonts w:ascii="Times New Roman" w:hAnsi="Times New Roman" w:cs="Times New Roman"/>
          <w:color w:val="000000" w:themeColor="text1"/>
          <w:kern w:val="1"/>
          <w:sz w:val="22"/>
          <w:szCs w:val="22"/>
        </w:rPr>
      </w:pPr>
    </w:p>
    <w:p w14:paraId="5AE24235" w14:textId="77777777" w:rsidR="002B5C92" w:rsidRPr="00C37A37" w:rsidRDefault="002B5C92" w:rsidP="002B5C92">
      <w:pPr>
        <w:tabs>
          <w:tab w:val="left" w:pos="0"/>
          <w:tab w:val="left" w:pos="940"/>
        </w:tabs>
        <w:autoSpaceDE w:val="0"/>
        <w:autoSpaceDN w:val="0"/>
        <w:adjustRightInd w:val="0"/>
        <w:spacing w:line="271"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When administering a temperature check on a possibly ill student, designated staff members</w:t>
      </w:r>
      <w:r w:rsidRPr="00C37A37">
        <w:rPr>
          <w:rFonts w:ascii="Times New Roman" w:hAnsi="Times New Roman" w:cs="Times New Roman"/>
          <w:color w:val="000000" w:themeColor="text1"/>
          <w:spacing w:val="-12"/>
          <w:kern w:val="1"/>
          <w:sz w:val="22"/>
          <w:szCs w:val="22"/>
        </w:rPr>
        <w:t xml:space="preserve"> </w:t>
      </w:r>
      <w:r w:rsidRPr="00C37A37">
        <w:rPr>
          <w:rFonts w:ascii="Times New Roman" w:hAnsi="Times New Roman" w:cs="Times New Roman"/>
          <w:color w:val="000000" w:themeColor="text1"/>
          <w:kern w:val="1"/>
          <w:sz w:val="22"/>
          <w:szCs w:val="22"/>
        </w:rPr>
        <w:t>will utilize available physical barriers and personal protective equipment to eliminate or</w:t>
      </w:r>
      <w:r w:rsidRPr="00C37A37">
        <w:rPr>
          <w:rFonts w:ascii="Times New Roman" w:hAnsi="Times New Roman" w:cs="Times New Roman"/>
          <w:color w:val="000000" w:themeColor="text1"/>
          <w:spacing w:val="-11"/>
          <w:kern w:val="1"/>
          <w:sz w:val="22"/>
          <w:szCs w:val="22"/>
        </w:rPr>
        <w:t xml:space="preserve"> </w:t>
      </w:r>
      <w:r w:rsidRPr="00C37A37">
        <w:rPr>
          <w:rFonts w:ascii="Times New Roman" w:hAnsi="Times New Roman" w:cs="Times New Roman"/>
          <w:color w:val="000000" w:themeColor="text1"/>
          <w:kern w:val="1"/>
          <w:sz w:val="22"/>
          <w:szCs w:val="22"/>
        </w:rPr>
        <w:t>minimize exposures due to close contact to a child who has symptoms during</w:t>
      </w:r>
      <w:r w:rsidRPr="00C37A37">
        <w:rPr>
          <w:rFonts w:ascii="Times New Roman" w:hAnsi="Times New Roman" w:cs="Times New Roman"/>
          <w:color w:val="000000" w:themeColor="text1"/>
          <w:spacing w:val="-21"/>
          <w:kern w:val="1"/>
          <w:sz w:val="22"/>
          <w:szCs w:val="22"/>
        </w:rPr>
        <w:t xml:space="preserve"> </w:t>
      </w:r>
      <w:r w:rsidRPr="00C37A37">
        <w:rPr>
          <w:rFonts w:ascii="Times New Roman" w:hAnsi="Times New Roman" w:cs="Times New Roman"/>
          <w:color w:val="000000" w:themeColor="text1"/>
          <w:kern w:val="1"/>
          <w:sz w:val="22"/>
          <w:szCs w:val="22"/>
        </w:rPr>
        <w:t xml:space="preserve">screening. </w:t>
      </w:r>
    </w:p>
    <w:p w14:paraId="3512C817" w14:textId="77777777" w:rsidR="002B5C92" w:rsidRPr="00C37A37" w:rsidRDefault="002B5C92" w:rsidP="002B5C92">
      <w:pPr>
        <w:tabs>
          <w:tab w:val="left" w:pos="0"/>
        </w:tabs>
        <w:autoSpaceDE w:val="0"/>
        <w:autoSpaceDN w:val="0"/>
        <w:adjustRightInd w:val="0"/>
        <w:spacing w:line="271" w:lineRule="exact"/>
        <w:jc w:val="both"/>
        <w:rPr>
          <w:rFonts w:ascii="Times New Roman" w:hAnsi="Times New Roman" w:cs="Times New Roman"/>
          <w:color w:val="000000" w:themeColor="text1"/>
          <w:kern w:val="1"/>
          <w:sz w:val="22"/>
          <w:szCs w:val="22"/>
        </w:rPr>
      </w:pPr>
    </w:p>
    <w:p w14:paraId="2C92F638" w14:textId="77777777" w:rsidR="002B5C92" w:rsidRPr="00C37A37" w:rsidRDefault="002B5C92" w:rsidP="002B5C92">
      <w:pPr>
        <w:tabs>
          <w:tab w:val="left" w:pos="0"/>
          <w:tab w:val="left" w:pos="939"/>
        </w:tabs>
        <w:autoSpaceDE w:val="0"/>
        <w:autoSpaceDN w:val="0"/>
        <w:adjustRightInd w:val="0"/>
        <w:spacing w:before="4" w:line="237" w:lineRule="auto"/>
        <w:jc w:val="both"/>
        <w:rPr>
          <w:rFonts w:ascii="Times New Roman" w:hAnsi="Times New Roman" w:cs="Times New Roman"/>
          <w:b/>
          <w:color w:val="000000" w:themeColor="text1"/>
          <w:kern w:val="1"/>
          <w:sz w:val="22"/>
          <w:szCs w:val="22"/>
        </w:rPr>
      </w:pPr>
      <w:r w:rsidRPr="00C37A37">
        <w:rPr>
          <w:rFonts w:ascii="Times New Roman" w:hAnsi="Times New Roman" w:cs="Times New Roman"/>
          <w:b/>
          <w:color w:val="000000" w:themeColor="text1"/>
          <w:kern w:val="1"/>
          <w:sz w:val="22"/>
          <w:szCs w:val="22"/>
          <w:u w:val="single"/>
        </w:rPr>
        <w:t>Healthy Hand Hygiene Behavior</w:t>
      </w:r>
      <w:r w:rsidRPr="00C37A37">
        <w:rPr>
          <w:rFonts w:ascii="Times New Roman" w:hAnsi="Times New Roman" w:cs="Times New Roman"/>
          <w:b/>
          <w:color w:val="000000" w:themeColor="text1"/>
          <w:kern w:val="1"/>
          <w:sz w:val="22"/>
          <w:szCs w:val="22"/>
        </w:rPr>
        <w:t xml:space="preserve"> </w:t>
      </w:r>
    </w:p>
    <w:p w14:paraId="1CFC9059" w14:textId="6E37132E" w:rsidR="002B5C92" w:rsidRDefault="002B5C92" w:rsidP="002B5C92">
      <w:pPr>
        <w:tabs>
          <w:tab w:val="left" w:pos="0"/>
          <w:tab w:val="left" w:pos="940"/>
        </w:tabs>
        <w:autoSpaceDE w:val="0"/>
        <w:autoSpaceDN w:val="0"/>
        <w:adjustRightInd w:val="0"/>
        <w:spacing w:before="3" w:line="275"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All students, staff, and others present in the any school building will engage in hand hygiene</w:t>
      </w:r>
      <w:r w:rsidRPr="00C37A37">
        <w:rPr>
          <w:rFonts w:ascii="Times New Roman" w:hAnsi="Times New Roman" w:cs="Times New Roman"/>
          <w:color w:val="000000" w:themeColor="text1"/>
          <w:spacing w:val="-14"/>
          <w:kern w:val="1"/>
          <w:sz w:val="22"/>
          <w:szCs w:val="22"/>
        </w:rPr>
        <w:t xml:space="preserve"> </w:t>
      </w:r>
      <w:r w:rsidRPr="00C37A37">
        <w:rPr>
          <w:rFonts w:ascii="Times New Roman" w:hAnsi="Times New Roman" w:cs="Times New Roman"/>
          <w:color w:val="000000" w:themeColor="text1"/>
          <w:kern w:val="1"/>
          <w:sz w:val="22"/>
          <w:szCs w:val="22"/>
        </w:rPr>
        <w:t>at the following times, which include but are not limited</w:t>
      </w:r>
      <w:r w:rsidRPr="00C37A37">
        <w:rPr>
          <w:rFonts w:ascii="Times New Roman" w:hAnsi="Times New Roman" w:cs="Times New Roman"/>
          <w:color w:val="000000" w:themeColor="text1"/>
          <w:spacing w:val="-5"/>
          <w:kern w:val="1"/>
          <w:sz w:val="22"/>
          <w:szCs w:val="22"/>
        </w:rPr>
        <w:t xml:space="preserve"> </w:t>
      </w:r>
      <w:r w:rsidRPr="00C37A37">
        <w:rPr>
          <w:rFonts w:ascii="Times New Roman" w:hAnsi="Times New Roman" w:cs="Times New Roman"/>
          <w:color w:val="000000" w:themeColor="text1"/>
          <w:kern w:val="1"/>
          <w:sz w:val="22"/>
          <w:szCs w:val="22"/>
        </w:rPr>
        <w:t>to:</w:t>
      </w:r>
    </w:p>
    <w:p w14:paraId="51E7CF82" w14:textId="77777777" w:rsidR="00C37A37" w:rsidRPr="00C37A37" w:rsidRDefault="00C37A37" w:rsidP="002B5C92">
      <w:pPr>
        <w:tabs>
          <w:tab w:val="left" w:pos="0"/>
          <w:tab w:val="left" w:pos="940"/>
        </w:tabs>
        <w:autoSpaceDE w:val="0"/>
        <w:autoSpaceDN w:val="0"/>
        <w:adjustRightInd w:val="0"/>
        <w:spacing w:before="3" w:line="275" w:lineRule="exact"/>
        <w:jc w:val="both"/>
        <w:rPr>
          <w:rFonts w:ascii="Times New Roman" w:hAnsi="Times New Roman" w:cs="Times New Roman"/>
          <w:color w:val="000000" w:themeColor="text1"/>
          <w:kern w:val="1"/>
          <w:sz w:val="22"/>
          <w:szCs w:val="22"/>
        </w:rPr>
      </w:pPr>
    </w:p>
    <w:p w14:paraId="203A5D2F" w14:textId="77777777" w:rsidR="002B5C92" w:rsidRPr="00C37A37" w:rsidRDefault="002B5C92" w:rsidP="002B5C92">
      <w:pPr>
        <w:pStyle w:val="ListParagraph"/>
        <w:numPr>
          <w:ilvl w:val="1"/>
          <w:numId w:val="1"/>
        </w:numPr>
        <w:tabs>
          <w:tab w:val="left" w:pos="0"/>
          <w:tab w:val="left" w:pos="1300"/>
          <w:tab w:val="left" w:pos="1659"/>
        </w:tabs>
        <w:autoSpaceDE w:val="0"/>
        <w:autoSpaceDN w:val="0"/>
        <w:adjustRightInd w:val="0"/>
        <w:spacing w:before="22" w:line="294"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Arrival to the facility and after</w:t>
      </w:r>
      <w:r w:rsidRPr="00C37A37">
        <w:rPr>
          <w:rFonts w:ascii="Times New Roman" w:hAnsi="Times New Roman" w:cs="Times New Roman"/>
          <w:color w:val="000000" w:themeColor="text1"/>
          <w:spacing w:val="-2"/>
          <w:kern w:val="1"/>
          <w:sz w:val="22"/>
          <w:szCs w:val="22"/>
        </w:rPr>
        <w:t xml:space="preserve"> </w:t>
      </w:r>
      <w:r w:rsidRPr="00C37A37">
        <w:rPr>
          <w:rFonts w:ascii="Times New Roman" w:hAnsi="Times New Roman" w:cs="Times New Roman"/>
          <w:color w:val="000000" w:themeColor="text1"/>
          <w:kern w:val="1"/>
          <w:sz w:val="22"/>
          <w:szCs w:val="22"/>
        </w:rPr>
        <w:t>breaks</w:t>
      </w:r>
    </w:p>
    <w:p w14:paraId="7A15860C" w14:textId="77777777" w:rsidR="002B5C92" w:rsidRPr="00C37A37" w:rsidRDefault="002B5C92" w:rsidP="002B5C92">
      <w:pPr>
        <w:pStyle w:val="ListParagraph"/>
        <w:numPr>
          <w:ilvl w:val="1"/>
          <w:numId w:val="1"/>
        </w:numPr>
        <w:tabs>
          <w:tab w:val="left" w:pos="0"/>
          <w:tab w:val="left" w:pos="1300"/>
          <w:tab w:val="left" w:pos="1659"/>
        </w:tabs>
        <w:autoSpaceDE w:val="0"/>
        <w:autoSpaceDN w:val="0"/>
        <w:adjustRightInd w:val="0"/>
        <w:spacing w:line="293"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Before and after preparing, eating, or handling food or</w:t>
      </w:r>
      <w:r w:rsidRPr="00C37A37">
        <w:rPr>
          <w:rFonts w:ascii="Times New Roman" w:hAnsi="Times New Roman" w:cs="Times New Roman"/>
          <w:color w:val="000000" w:themeColor="text1"/>
          <w:spacing w:val="-3"/>
          <w:kern w:val="1"/>
          <w:sz w:val="22"/>
          <w:szCs w:val="22"/>
        </w:rPr>
        <w:t xml:space="preserve"> </w:t>
      </w:r>
      <w:r w:rsidRPr="00C37A37">
        <w:rPr>
          <w:rFonts w:ascii="Times New Roman" w:hAnsi="Times New Roman" w:cs="Times New Roman"/>
          <w:color w:val="000000" w:themeColor="text1"/>
          <w:kern w:val="1"/>
          <w:sz w:val="22"/>
          <w:szCs w:val="22"/>
        </w:rPr>
        <w:t>drinks</w:t>
      </w:r>
    </w:p>
    <w:p w14:paraId="26C4807C" w14:textId="77777777" w:rsidR="002B5C92" w:rsidRPr="00C37A37" w:rsidRDefault="002B5C92" w:rsidP="002B5C92">
      <w:pPr>
        <w:pStyle w:val="ListParagraph"/>
        <w:numPr>
          <w:ilvl w:val="1"/>
          <w:numId w:val="1"/>
        </w:numPr>
        <w:tabs>
          <w:tab w:val="left" w:pos="0"/>
          <w:tab w:val="left" w:pos="1300"/>
          <w:tab w:val="left" w:pos="1659"/>
        </w:tabs>
        <w:autoSpaceDE w:val="0"/>
        <w:autoSpaceDN w:val="0"/>
        <w:adjustRightInd w:val="0"/>
        <w:spacing w:line="293"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Before and after administering medication or screening</w:t>
      </w:r>
      <w:r w:rsidRPr="00C37A37">
        <w:rPr>
          <w:rFonts w:ascii="Times New Roman" w:hAnsi="Times New Roman" w:cs="Times New Roman"/>
          <w:color w:val="000000" w:themeColor="text1"/>
          <w:spacing w:val="-4"/>
          <w:kern w:val="1"/>
          <w:sz w:val="22"/>
          <w:szCs w:val="22"/>
        </w:rPr>
        <w:t xml:space="preserve"> </w:t>
      </w:r>
      <w:r w:rsidRPr="00C37A37">
        <w:rPr>
          <w:rFonts w:ascii="Times New Roman" w:hAnsi="Times New Roman" w:cs="Times New Roman"/>
          <w:color w:val="000000" w:themeColor="text1"/>
          <w:kern w:val="1"/>
          <w:sz w:val="22"/>
          <w:szCs w:val="22"/>
        </w:rPr>
        <w:t>temperature</w:t>
      </w:r>
    </w:p>
    <w:p w14:paraId="5B81CDEB" w14:textId="77777777" w:rsidR="002B5C92" w:rsidRPr="00C37A37" w:rsidRDefault="002B5C92" w:rsidP="002B5C92">
      <w:pPr>
        <w:pStyle w:val="ListParagraph"/>
        <w:numPr>
          <w:ilvl w:val="1"/>
          <w:numId w:val="1"/>
        </w:numPr>
        <w:tabs>
          <w:tab w:val="left" w:pos="0"/>
          <w:tab w:val="left" w:pos="1300"/>
          <w:tab w:val="left" w:pos="1659"/>
        </w:tabs>
        <w:autoSpaceDE w:val="0"/>
        <w:autoSpaceDN w:val="0"/>
        <w:adjustRightInd w:val="0"/>
        <w:spacing w:line="293"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After coming in contact with bodily</w:t>
      </w:r>
      <w:r w:rsidRPr="00C37A37">
        <w:rPr>
          <w:rFonts w:ascii="Times New Roman" w:hAnsi="Times New Roman" w:cs="Times New Roman"/>
          <w:color w:val="000000" w:themeColor="text1"/>
          <w:spacing w:val="-1"/>
          <w:kern w:val="1"/>
          <w:sz w:val="22"/>
          <w:szCs w:val="22"/>
        </w:rPr>
        <w:t xml:space="preserve"> </w:t>
      </w:r>
      <w:r w:rsidRPr="00C37A37">
        <w:rPr>
          <w:rFonts w:ascii="Times New Roman" w:hAnsi="Times New Roman" w:cs="Times New Roman"/>
          <w:color w:val="000000" w:themeColor="text1"/>
          <w:kern w:val="1"/>
          <w:sz w:val="22"/>
          <w:szCs w:val="22"/>
        </w:rPr>
        <w:t>fluid</w:t>
      </w:r>
    </w:p>
    <w:p w14:paraId="1DC5850B" w14:textId="77777777" w:rsidR="002B5C92" w:rsidRPr="00C37A37" w:rsidRDefault="002B5C92" w:rsidP="002B5C92">
      <w:pPr>
        <w:pStyle w:val="ListParagraph"/>
        <w:numPr>
          <w:ilvl w:val="1"/>
          <w:numId w:val="1"/>
        </w:numPr>
        <w:tabs>
          <w:tab w:val="left" w:pos="0"/>
          <w:tab w:val="left" w:pos="1300"/>
          <w:tab w:val="left" w:pos="1659"/>
        </w:tabs>
        <w:autoSpaceDE w:val="0"/>
        <w:autoSpaceDN w:val="0"/>
        <w:adjustRightInd w:val="0"/>
        <w:spacing w:line="293"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After</w:t>
      </w:r>
      <w:r w:rsidRPr="00C37A37">
        <w:rPr>
          <w:rFonts w:ascii="Times New Roman" w:hAnsi="Times New Roman" w:cs="Times New Roman"/>
          <w:color w:val="000000" w:themeColor="text1"/>
          <w:spacing w:val="-1"/>
          <w:kern w:val="1"/>
          <w:sz w:val="22"/>
          <w:szCs w:val="22"/>
        </w:rPr>
        <w:t xml:space="preserve"> </w:t>
      </w:r>
      <w:r w:rsidRPr="00C37A37">
        <w:rPr>
          <w:rFonts w:ascii="Times New Roman" w:hAnsi="Times New Roman" w:cs="Times New Roman"/>
          <w:color w:val="000000" w:themeColor="text1"/>
          <w:kern w:val="1"/>
          <w:sz w:val="22"/>
          <w:szCs w:val="22"/>
        </w:rPr>
        <w:t>recess</w:t>
      </w:r>
    </w:p>
    <w:p w14:paraId="3D8DB437" w14:textId="77777777" w:rsidR="002B5C92" w:rsidRPr="00C37A37" w:rsidRDefault="002B5C92" w:rsidP="002B5C92">
      <w:pPr>
        <w:pStyle w:val="ListParagraph"/>
        <w:numPr>
          <w:ilvl w:val="1"/>
          <w:numId w:val="1"/>
        </w:numPr>
        <w:tabs>
          <w:tab w:val="left" w:pos="0"/>
          <w:tab w:val="left" w:pos="1300"/>
          <w:tab w:val="left" w:pos="1659"/>
        </w:tabs>
        <w:autoSpaceDE w:val="0"/>
        <w:autoSpaceDN w:val="0"/>
        <w:adjustRightInd w:val="0"/>
        <w:spacing w:line="293"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After handling</w:t>
      </w:r>
      <w:r w:rsidRPr="00C37A37">
        <w:rPr>
          <w:rFonts w:ascii="Times New Roman" w:hAnsi="Times New Roman" w:cs="Times New Roman"/>
          <w:color w:val="000000" w:themeColor="text1"/>
          <w:spacing w:val="-1"/>
          <w:kern w:val="1"/>
          <w:sz w:val="22"/>
          <w:szCs w:val="22"/>
        </w:rPr>
        <w:t xml:space="preserve"> </w:t>
      </w:r>
      <w:r w:rsidRPr="00C37A37">
        <w:rPr>
          <w:rFonts w:ascii="Times New Roman" w:hAnsi="Times New Roman" w:cs="Times New Roman"/>
          <w:color w:val="000000" w:themeColor="text1"/>
          <w:kern w:val="1"/>
          <w:sz w:val="22"/>
          <w:szCs w:val="22"/>
        </w:rPr>
        <w:t>garbage</w:t>
      </w:r>
    </w:p>
    <w:p w14:paraId="004764D2" w14:textId="77777777" w:rsidR="002B5C92" w:rsidRPr="00C37A37" w:rsidRDefault="002B5C92" w:rsidP="002B5C92">
      <w:pPr>
        <w:pStyle w:val="ListParagraph"/>
        <w:numPr>
          <w:ilvl w:val="1"/>
          <w:numId w:val="1"/>
        </w:numPr>
        <w:tabs>
          <w:tab w:val="left" w:pos="0"/>
          <w:tab w:val="left" w:pos="1300"/>
          <w:tab w:val="left" w:pos="1659"/>
        </w:tabs>
        <w:autoSpaceDE w:val="0"/>
        <w:autoSpaceDN w:val="0"/>
        <w:adjustRightInd w:val="0"/>
        <w:spacing w:line="293"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After assisting students with</w:t>
      </w:r>
      <w:r w:rsidRPr="00C37A37">
        <w:rPr>
          <w:rFonts w:ascii="Times New Roman" w:hAnsi="Times New Roman" w:cs="Times New Roman"/>
          <w:color w:val="000000" w:themeColor="text1"/>
          <w:spacing w:val="-1"/>
          <w:kern w:val="1"/>
          <w:sz w:val="22"/>
          <w:szCs w:val="22"/>
        </w:rPr>
        <w:t xml:space="preserve"> </w:t>
      </w:r>
      <w:r w:rsidRPr="00C37A37">
        <w:rPr>
          <w:rFonts w:ascii="Times New Roman" w:hAnsi="Times New Roman" w:cs="Times New Roman"/>
          <w:color w:val="000000" w:themeColor="text1"/>
          <w:kern w:val="1"/>
          <w:sz w:val="22"/>
          <w:szCs w:val="22"/>
        </w:rPr>
        <w:t>handwashing</w:t>
      </w:r>
    </w:p>
    <w:p w14:paraId="4DF380AA" w14:textId="72FDA7E9" w:rsidR="002B5C92" w:rsidRPr="00C37A37" w:rsidRDefault="002B5C92" w:rsidP="002B5C92">
      <w:pPr>
        <w:pStyle w:val="ListParagraph"/>
        <w:numPr>
          <w:ilvl w:val="1"/>
          <w:numId w:val="1"/>
        </w:numPr>
        <w:tabs>
          <w:tab w:val="left" w:pos="0"/>
          <w:tab w:val="left" w:pos="1300"/>
          <w:tab w:val="left" w:pos="1659"/>
        </w:tabs>
        <w:autoSpaceDE w:val="0"/>
        <w:autoSpaceDN w:val="0"/>
        <w:adjustRightInd w:val="0"/>
        <w:spacing w:before="11" w:line="225" w:lineRule="auto"/>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 xml:space="preserve">After use of the </w:t>
      </w:r>
      <w:r w:rsidRPr="00C37A37">
        <w:rPr>
          <w:rFonts w:ascii="Times New Roman" w:hAnsi="Times New Roman" w:cs="Times New Roman"/>
          <w:color w:val="000000" w:themeColor="text1"/>
          <w:spacing w:val="-3"/>
          <w:kern w:val="1"/>
          <w:sz w:val="22"/>
          <w:szCs w:val="22"/>
        </w:rPr>
        <w:t xml:space="preserve">restroom </w:t>
      </w:r>
    </w:p>
    <w:p w14:paraId="081F91E1" w14:textId="77777777" w:rsidR="00C37A37" w:rsidRPr="00C37A37" w:rsidRDefault="00C37A37" w:rsidP="00C37A37">
      <w:pPr>
        <w:pStyle w:val="ListParagraph"/>
        <w:tabs>
          <w:tab w:val="left" w:pos="0"/>
          <w:tab w:val="left" w:pos="1300"/>
          <w:tab w:val="left" w:pos="1659"/>
        </w:tabs>
        <w:autoSpaceDE w:val="0"/>
        <w:autoSpaceDN w:val="0"/>
        <w:adjustRightInd w:val="0"/>
        <w:spacing w:before="11" w:line="225" w:lineRule="auto"/>
        <w:ind w:left="1440"/>
        <w:jc w:val="both"/>
        <w:rPr>
          <w:rFonts w:ascii="Times New Roman" w:hAnsi="Times New Roman" w:cs="Times New Roman"/>
          <w:color w:val="000000" w:themeColor="text1"/>
          <w:kern w:val="1"/>
          <w:sz w:val="22"/>
          <w:szCs w:val="22"/>
        </w:rPr>
      </w:pPr>
    </w:p>
    <w:p w14:paraId="119BD254" w14:textId="77777777" w:rsidR="002B5C92" w:rsidRPr="00C37A37" w:rsidRDefault="002B5C92" w:rsidP="002B5C92">
      <w:pPr>
        <w:tabs>
          <w:tab w:val="left" w:pos="0"/>
          <w:tab w:val="left" w:pos="940"/>
        </w:tabs>
        <w:autoSpaceDE w:val="0"/>
        <w:autoSpaceDN w:val="0"/>
        <w:adjustRightInd w:val="0"/>
        <w:spacing w:before="1"/>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Hand hygiene includes but is not limited to washing hands with soap and water for at least</w:t>
      </w:r>
      <w:r w:rsidRPr="00C37A37">
        <w:rPr>
          <w:rFonts w:ascii="Times New Roman" w:hAnsi="Times New Roman" w:cs="Times New Roman"/>
          <w:color w:val="000000" w:themeColor="text1"/>
          <w:spacing w:val="-10"/>
          <w:kern w:val="1"/>
          <w:sz w:val="22"/>
          <w:szCs w:val="22"/>
        </w:rPr>
        <w:t xml:space="preserve"> </w:t>
      </w:r>
      <w:r w:rsidRPr="00C37A37">
        <w:rPr>
          <w:rFonts w:ascii="Times New Roman" w:hAnsi="Times New Roman" w:cs="Times New Roman"/>
          <w:color w:val="000000" w:themeColor="text1"/>
          <w:kern w:val="1"/>
          <w:sz w:val="22"/>
          <w:szCs w:val="22"/>
        </w:rPr>
        <w:t>20</w:t>
      </w:r>
    </w:p>
    <w:p w14:paraId="21E096D7" w14:textId="77777777" w:rsidR="002B5C92" w:rsidRPr="00C37A37" w:rsidRDefault="002B5C92" w:rsidP="002B5C92">
      <w:pPr>
        <w:tabs>
          <w:tab w:val="left" w:pos="0"/>
          <w:tab w:val="left" w:pos="940"/>
        </w:tabs>
        <w:autoSpaceDE w:val="0"/>
        <w:autoSpaceDN w:val="0"/>
        <w:adjustRightInd w:val="0"/>
        <w:spacing w:before="2" w:line="275"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seconds. If hands are not visibly dirty, alcohol-based hand sanitizers with at least 60%</w:t>
      </w:r>
      <w:r w:rsidRPr="00C37A37">
        <w:rPr>
          <w:rFonts w:ascii="Times New Roman" w:hAnsi="Times New Roman" w:cs="Times New Roman"/>
          <w:color w:val="000000" w:themeColor="text1"/>
          <w:spacing w:val="-11"/>
          <w:kern w:val="1"/>
          <w:sz w:val="22"/>
          <w:szCs w:val="22"/>
        </w:rPr>
        <w:t xml:space="preserve"> </w:t>
      </w:r>
      <w:r w:rsidRPr="00C37A37">
        <w:rPr>
          <w:rFonts w:ascii="Times New Roman" w:hAnsi="Times New Roman" w:cs="Times New Roman"/>
          <w:color w:val="000000" w:themeColor="text1"/>
          <w:kern w:val="1"/>
          <w:sz w:val="22"/>
          <w:szCs w:val="22"/>
        </w:rPr>
        <w:t xml:space="preserve">alcohol can be used if soap and water are not readily available. </w:t>
      </w:r>
    </w:p>
    <w:p w14:paraId="7B60FD25" w14:textId="77777777" w:rsidR="002B5C92" w:rsidRPr="00C37A37" w:rsidRDefault="002B5C92" w:rsidP="002B5C92">
      <w:pPr>
        <w:tabs>
          <w:tab w:val="left" w:pos="0"/>
          <w:tab w:val="left" w:pos="940"/>
        </w:tabs>
        <w:autoSpaceDE w:val="0"/>
        <w:autoSpaceDN w:val="0"/>
        <w:adjustRightInd w:val="0"/>
        <w:spacing w:line="271" w:lineRule="exact"/>
        <w:jc w:val="both"/>
        <w:rPr>
          <w:rFonts w:ascii="Times New Roman" w:hAnsi="Times New Roman" w:cs="Times New Roman"/>
          <w:color w:val="000000" w:themeColor="text1"/>
          <w:spacing w:val="-3"/>
          <w:kern w:val="1"/>
          <w:sz w:val="22"/>
          <w:szCs w:val="22"/>
        </w:rPr>
      </w:pPr>
      <w:r w:rsidRPr="00C37A37">
        <w:rPr>
          <w:rFonts w:ascii="Times New Roman" w:hAnsi="Times New Roman" w:cs="Times New Roman"/>
          <w:color w:val="000000" w:themeColor="text1"/>
          <w:kern w:val="1"/>
          <w:sz w:val="22"/>
          <w:szCs w:val="22"/>
        </w:rPr>
        <w:t>Staff members will supervise children when they use hand sanitizer and soap to</w:t>
      </w:r>
      <w:r w:rsidRPr="00C37A37">
        <w:rPr>
          <w:rFonts w:ascii="Times New Roman" w:hAnsi="Times New Roman" w:cs="Times New Roman"/>
          <w:color w:val="000000" w:themeColor="text1"/>
          <w:spacing w:val="-8"/>
          <w:kern w:val="1"/>
          <w:sz w:val="22"/>
          <w:szCs w:val="22"/>
        </w:rPr>
        <w:t xml:space="preserve"> </w:t>
      </w:r>
      <w:r w:rsidRPr="00C37A37">
        <w:rPr>
          <w:rFonts w:ascii="Times New Roman" w:hAnsi="Times New Roman" w:cs="Times New Roman"/>
          <w:color w:val="000000" w:themeColor="text1"/>
          <w:kern w:val="1"/>
          <w:sz w:val="22"/>
          <w:szCs w:val="22"/>
        </w:rPr>
        <w:t xml:space="preserve">prevent </w:t>
      </w:r>
      <w:r w:rsidRPr="00C37A37">
        <w:rPr>
          <w:rFonts w:ascii="Times New Roman" w:hAnsi="Times New Roman" w:cs="Times New Roman"/>
          <w:color w:val="000000" w:themeColor="text1"/>
          <w:spacing w:val="-3"/>
          <w:kern w:val="1"/>
          <w:sz w:val="22"/>
          <w:szCs w:val="22"/>
        </w:rPr>
        <w:t>ingestion.</w:t>
      </w:r>
    </w:p>
    <w:p w14:paraId="52DC7744" w14:textId="77777777" w:rsidR="002B5C92" w:rsidRPr="00C37A37" w:rsidRDefault="002B5C92" w:rsidP="002B5C92">
      <w:pPr>
        <w:tabs>
          <w:tab w:val="left" w:pos="0"/>
          <w:tab w:val="left" w:pos="940"/>
        </w:tabs>
        <w:autoSpaceDE w:val="0"/>
        <w:autoSpaceDN w:val="0"/>
        <w:adjustRightInd w:val="0"/>
        <w:spacing w:before="4" w:line="237" w:lineRule="auto"/>
        <w:rPr>
          <w:rFonts w:ascii="Times New Roman" w:hAnsi="Times New Roman" w:cs="Times New Roman"/>
          <w:color w:val="000000" w:themeColor="text1"/>
          <w:spacing w:val="-3"/>
          <w:kern w:val="1"/>
          <w:sz w:val="22"/>
          <w:szCs w:val="22"/>
        </w:rPr>
      </w:pPr>
    </w:p>
    <w:p w14:paraId="6ED84B3C" w14:textId="77777777" w:rsidR="002B5C92" w:rsidRPr="00C37A37" w:rsidRDefault="002B5C92" w:rsidP="002B5C92">
      <w:pPr>
        <w:tabs>
          <w:tab w:val="left" w:pos="0"/>
          <w:tab w:val="left" w:pos="940"/>
        </w:tabs>
        <w:autoSpaceDE w:val="0"/>
        <w:autoSpaceDN w:val="0"/>
        <w:adjustRightInd w:val="0"/>
        <w:spacing w:before="3" w:line="275" w:lineRule="exact"/>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Staff members will place grade level appropriate posters describing handwashing steps</w:t>
      </w:r>
      <w:r w:rsidRPr="00C37A37">
        <w:rPr>
          <w:rFonts w:ascii="Times New Roman" w:hAnsi="Times New Roman" w:cs="Times New Roman"/>
          <w:color w:val="000000" w:themeColor="text1"/>
          <w:spacing w:val="-8"/>
          <w:kern w:val="1"/>
          <w:sz w:val="22"/>
          <w:szCs w:val="22"/>
        </w:rPr>
        <w:t xml:space="preserve"> </w:t>
      </w:r>
      <w:r w:rsidRPr="00C37A37">
        <w:rPr>
          <w:rFonts w:ascii="Times New Roman" w:hAnsi="Times New Roman" w:cs="Times New Roman"/>
          <w:color w:val="000000" w:themeColor="text1"/>
          <w:kern w:val="1"/>
          <w:sz w:val="22"/>
          <w:szCs w:val="22"/>
        </w:rPr>
        <w:t xml:space="preserve">near </w:t>
      </w:r>
      <w:r w:rsidRPr="00C37A37">
        <w:rPr>
          <w:rFonts w:ascii="Times New Roman" w:hAnsi="Times New Roman" w:cs="Times New Roman"/>
          <w:color w:val="000000" w:themeColor="text1"/>
          <w:spacing w:val="-3"/>
          <w:kern w:val="1"/>
          <w:sz w:val="22"/>
          <w:szCs w:val="22"/>
        </w:rPr>
        <w:t xml:space="preserve">sinks. </w:t>
      </w:r>
    </w:p>
    <w:p w14:paraId="5F9735D9" w14:textId="77777777" w:rsidR="002B5C92" w:rsidRPr="00C37A37" w:rsidRDefault="002B5C92" w:rsidP="002B5C92">
      <w:pPr>
        <w:tabs>
          <w:tab w:val="left" w:pos="0"/>
          <w:tab w:val="left" w:pos="939"/>
        </w:tabs>
        <w:autoSpaceDE w:val="0"/>
        <w:autoSpaceDN w:val="0"/>
        <w:adjustRightInd w:val="0"/>
        <w:spacing w:before="3" w:line="237" w:lineRule="auto"/>
        <w:rPr>
          <w:rFonts w:ascii="Times New Roman" w:hAnsi="Times New Roman" w:cs="Times New Roman"/>
          <w:b/>
          <w:color w:val="000000" w:themeColor="text1"/>
          <w:kern w:val="1"/>
          <w:sz w:val="22"/>
          <w:szCs w:val="22"/>
        </w:rPr>
      </w:pPr>
      <w:r w:rsidRPr="00C37A37">
        <w:rPr>
          <w:rFonts w:ascii="Times New Roman" w:hAnsi="Times New Roman" w:cs="Times New Roman"/>
          <w:b/>
          <w:color w:val="000000" w:themeColor="text1"/>
          <w:kern w:val="1"/>
          <w:sz w:val="22"/>
          <w:szCs w:val="22"/>
          <w:u w:val="single"/>
        </w:rPr>
        <w:lastRenderedPageBreak/>
        <w:t>Vulnerable Individuals</w:t>
      </w:r>
      <w:r w:rsidRPr="00C37A37">
        <w:rPr>
          <w:rFonts w:ascii="Times New Roman" w:hAnsi="Times New Roman" w:cs="Times New Roman"/>
          <w:b/>
          <w:color w:val="000000" w:themeColor="text1"/>
          <w:kern w:val="1"/>
          <w:sz w:val="22"/>
          <w:szCs w:val="22"/>
        </w:rPr>
        <w:t xml:space="preserve"> </w:t>
      </w:r>
    </w:p>
    <w:p w14:paraId="46F9BE8B" w14:textId="77777777" w:rsidR="002B5C92" w:rsidRPr="00C37A37" w:rsidRDefault="002B5C92" w:rsidP="002B5C92">
      <w:pPr>
        <w:tabs>
          <w:tab w:val="left" w:pos="0"/>
          <w:tab w:val="left" w:pos="940"/>
        </w:tabs>
        <w:autoSpaceDE w:val="0"/>
        <w:autoSpaceDN w:val="0"/>
        <w:adjustRightInd w:val="0"/>
        <w:spacing w:before="4" w:line="275"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Vulnerable individuals (defined by the Centers for Disease Control at the time of this</w:t>
      </w:r>
      <w:r w:rsidRPr="00C37A37">
        <w:rPr>
          <w:rFonts w:ascii="Times New Roman" w:hAnsi="Times New Roman" w:cs="Times New Roman"/>
          <w:color w:val="000000" w:themeColor="text1"/>
          <w:spacing w:val="-14"/>
          <w:kern w:val="1"/>
          <w:sz w:val="22"/>
          <w:szCs w:val="22"/>
        </w:rPr>
        <w:t xml:space="preserve"> </w:t>
      </w:r>
      <w:r w:rsidRPr="00C37A37">
        <w:rPr>
          <w:rFonts w:ascii="Times New Roman" w:hAnsi="Times New Roman" w:cs="Times New Roman"/>
          <w:color w:val="000000" w:themeColor="text1"/>
          <w:kern w:val="1"/>
          <w:sz w:val="22"/>
          <w:szCs w:val="22"/>
        </w:rPr>
        <w:t>policy’s adoption as those age 65 or older or those with serious underlying health conditions,</w:t>
      </w:r>
      <w:r w:rsidRPr="00C37A37">
        <w:rPr>
          <w:rFonts w:ascii="Times New Roman" w:hAnsi="Times New Roman" w:cs="Times New Roman"/>
          <w:color w:val="000000" w:themeColor="text1"/>
          <w:spacing w:val="-20"/>
          <w:kern w:val="1"/>
          <w:sz w:val="22"/>
          <w:szCs w:val="22"/>
        </w:rPr>
        <w:t xml:space="preserve"> </w:t>
      </w:r>
      <w:r w:rsidRPr="00C37A37">
        <w:rPr>
          <w:rFonts w:ascii="Times New Roman" w:hAnsi="Times New Roman" w:cs="Times New Roman"/>
          <w:color w:val="000000" w:themeColor="text1"/>
          <w:kern w:val="1"/>
          <w:sz w:val="22"/>
          <w:szCs w:val="22"/>
        </w:rPr>
        <w:t>including high blood pressure, chronic lung disease, diabetes, obesity, asthma, and those whose</w:t>
      </w:r>
      <w:r w:rsidRPr="00C37A37">
        <w:rPr>
          <w:rFonts w:ascii="Times New Roman" w:hAnsi="Times New Roman" w:cs="Times New Roman"/>
          <w:color w:val="000000" w:themeColor="text1"/>
          <w:spacing w:val="-22"/>
          <w:kern w:val="1"/>
          <w:sz w:val="22"/>
          <w:szCs w:val="22"/>
        </w:rPr>
        <w:t xml:space="preserve"> </w:t>
      </w:r>
      <w:r w:rsidRPr="00C37A37">
        <w:rPr>
          <w:rFonts w:ascii="Times New Roman" w:hAnsi="Times New Roman" w:cs="Times New Roman"/>
          <w:color w:val="000000" w:themeColor="text1"/>
          <w:kern w:val="1"/>
          <w:sz w:val="22"/>
          <w:szCs w:val="22"/>
        </w:rPr>
        <w:t>immune system is compromised such as by chemotherapy for cancer and other conditions requiring</w:t>
      </w:r>
      <w:r w:rsidRPr="00C37A37">
        <w:rPr>
          <w:rFonts w:ascii="Times New Roman" w:hAnsi="Times New Roman" w:cs="Times New Roman"/>
          <w:color w:val="000000" w:themeColor="text1"/>
          <w:spacing w:val="-11"/>
          <w:kern w:val="1"/>
          <w:sz w:val="22"/>
          <w:szCs w:val="22"/>
        </w:rPr>
        <w:t xml:space="preserve"> </w:t>
      </w:r>
      <w:r w:rsidRPr="00C37A37">
        <w:rPr>
          <w:rFonts w:ascii="Times New Roman" w:hAnsi="Times New Roman" w:cs="Times New Roman"/>
          <w:color w:val="000000" w:themeColor="text1"/>
          <w:kern w:val="1"/>
          <w:sz w:val="22"/>
          <w:szCs w:val="22"/>
        </w:rPr>
        <w:t>such therapy) are authorized to talk to their healthcare provider to assess their risk and to determine</w:t>
      </w:r>
      <w:r w:rsidRPr="00C37A37">
        <w:rPr>
          <w:rFonts w:ascii="Times New Roman" w:hAnsi="Times New Roman" w:cs="Times New Roman"/>
          <w:color w:val="000000" w:themeColor="text1"/>
          <w:spacing w:val="-15"/>
          <w:kern w:val="1"/>
          <w:sz w:val="22"/>
          <w:szCs w:val="22"/>
        </w:rPr>
        <w:t xml:space="preserve"> </w:t>
      </w:r>
      <w:r w:rsidRPr="00C37A37">
        <w:rPr>
          <w:rFonts w:ascii="Times New Roman" w:hAnsi="Times New Roman" w:cs="Times New Roman"/>
          <w:color w:val="000000" w:themeColor="text1"/>
          <w:kern w:val="1"/>
          <w:sz w:val="22"/>
          <w:szCs w:val="22"/>
        </w:rPr>
        <w:t>if they should telework during the period of declared public health</w:t>
      </w:r>
      <w:r w:rsidRPr="00C37A37">
        <w:rPr>
          <w:rFonts w:ascii="Times New Roman" w:hAnsi="Times New Roman" w:cs="Times New Roman"/>
          <w:color w:val="000000" w:themeColor="text1"/>
          <w:spacing w:val="-20"/>
          <w:kern w:val="1"/>
          <w:sz w:val="22"/>
          <w:szCs w:val="22"/>
        </w:rPr>
        <w:t xml:space="preserve"> </w:t>
      </w:r>
      <w:r w:rsidRPr="00C37A37">
        <w:rPr>
          <w:rFonts w:ascii="Times New Roman" w:hAnsi="Times New Roman" w:cs="Times New Roman"/>
          <w:color w:val="000000" w:themeColor="text1"/>
          <w:kern w:val="1"/>
          <w:sz w:val="22"/>
          <w:szCs w:val="22"/>
        </w:rPr>
        <w:t>emergency.</w:t>
      </w:r>
    </w:p>
    <w:p w14:paraId="760FA5DF" w14:textId="77777777" w:rsidR="002B5C92" w:rsidRPr="00C37A37" w:rsidRDefault="002B5C92" w:rsidP="002B5C92">
      <w:pPr>
        <w:tabs>
          <w:tab w:val="left" w:pos="0"/>
          <w:tab w:val="left" w:pos="940"/>
        </w:tabs>
        <w:autoSpaceDE w:val="0"/>
        <w:autoSpaceDN w:val="0"/>
        <w:adjustRightInd w:val="0"/>
        <w:spacing w:before="4" w:line="275" w:lineRule="exact"/>
        <w:jc w:val="both"/>
        <w:rPr>
          <w:rFonts w:ascii="Times New Roman" w:hAnsi="Times New Roman" w:cs="Times New Roman"/>
          <w:color w:val="000000" w:themeColor="text1"/>
          <w:kern w:val="1"/>
          <w:sz w:val="22"/>
          <w:szCs w:val="22"/>
        </w:rPr>
      </w:pPr>
    </w:p>
    <w:p w14:paraId="515B51E0" w14:textId="77777777" w:rsidR="002B5C92" w:rsidRPr="00C37A37" w:rsidRDefault="002B5C92" w:rsidP="002B5C92">
      <w:pPr>
        <w:tabs>
          <w:tab w:val="left" w:pos="0"/>
          <w:tab w:val="left" w:pos="940"/>
        </w:tabs>
        <w:autoSpaceDE w:val="0"/>
        <w:autoSpaceDN w:val="0"/>
        <w:adjustRightInd w:val="0"/>
        <w:spacing w:before="3" w:line="275"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Employees who have documented high risk designation from a medical provider are entitled</w:t>
      </w:r>
      <w:r w:rsidRPr="00C37A37">
        <w:rPr>
          <w:rFonts w:ascii="Times New Roman" w:hAnsi="Times New Roman" w:cs="Times New Roman"/>
          <w:color w:val="000000" w:themeColor="text1"/>
          <w:spacing w:val="-14"/>
          <w:kern w:val="1"/>
          <w:sz w:val="22"/>
          <w:szCs w:val="22"/>
        </w:rPr>
        <w:t xml:space="preserve"> </w:t>
      </w:r>
      <w:r w:rsidRPr="00C37A37">
        <w:rPr>
          <w:rFonts w:ascii="Times New Roman" w:hAnsi="Times New Roman" w:cs="Times New Roman"/>
          <w:color w:val="000000" w:themeColor="text1"/>
          <w:kern w:val="1"/>
          <w:sz w:val="22"/>
          <w:szCs w:val="22"/>
        </w:rPr>
        <w:t>to reasonable accommodation within the meaning of that term in accordance with the</w:t>
      </w:r>
      <w:r w:rsidRPr="00C37A37">
        <w:rPr>
          <w:rFonts w:ascii="Times New Roman" w:hAnsi="Times New Roman" w:cs="Times New Roman"/>
          <w:color w:val="000000" w:themeColor="text1"/>
          <w:spacing w:val="-12"/>
          <w:kern w:val="1"/>
          <w:sz w:val="22"/>
          <w:szCs w:val="22"/>
        </w:rPr>
        <w:t xml:space="preserve"> </w:t>
      </w:r>
      <w:r w:rsidRPr="00C37A37">
        <w:rPr>
          <w:rFonts w:ascii="Times New Roman" w:hAnsi="Times New Roman" w:cs="Times New Roman"/>
          <w:color w:val="000000" w:themeColor="text1"/>
          <w:kern w:val="1"/>
          <w:sz w:val="22"/>
          <w:szCs w:val="22"/>
        </w:rPr>
        <w:t>Americans with Disabilities Act and Section 504 as outlined in District Policy 5002. These</w:t>
      </w:r>
      <w:r w:rsidRPr="00C37A37">
        <w:rPr>
          <w:rFonts w:ascii="Times New Roman" w:hAnsi="Times New Roman" w:cs="Times New Roman"/>
          <w:color w:val="000000" w:themeColor="text1"/>
          <w:spacing w:val="-10"/>
          <w:kern w:val="1"/>
          <w:sz w:val="22"/>
          <w:szCs w:val="22"/>
        </w:rPr>
        <w:t xml:space="preserve"> </w:t>
      </w:r>
      <w:r w:rsidRPr="00C37A37">
        <w:rPr>
          <w:rFonts w:ascii="Times New Roman" w:hAnsi="Times New Roman" w:cs="Times New Roman"/>
          <w:color w:val="000000" w:themeColor="text1"/>
          <w:kern w:val="1"/>
          <w:sz w:val="22"/>
          <w:szCs w:val="22"/>
        </w:rPr>
        <w:t>accommodations may include but are not limited to teleworking in accordance with a work plan developed</w:t>
      </w:r>
      <w:r w:rsidRPr="00C37A37">
        <w:rPr>
          <w:rFonts w:ascii="Times New Roman" w:hAnsi="Times New Roman" w:cs="Times New Roman"/>
          <w:color w:val="000000" w:themeColor="text1"/>
          <w:spacing w:val="-13"/>
          <w:kern w:val="1"/>
          <w:sz w:val="22"/>
          <w:szCs w:val="22"/>
        </w:rPr>
        <w:t xml:space="preserve"> </w:t>
      </w:r>
      <w:r w:rsidRPr="00C37A37">
        <w:rPr>
          <w:rFonts w:ascii="Times New Roman" w:hAnsi="Times New Roman" w:cs="Times New Roman"/>
          <w:color w:val="000000" w:themeColor="text1"/>
          <w:kern w:val="1"/>
          <w:sz w:val="22"/>
          <w:szCs w:val="22"/>
        </w:rPr>
        <w:t>in coordination with and authorized by the supervising teacher, administrator or other</w:t>
      </w:r>
      <w:r w:rsidRPr="00C37A37">
        <w:rPr>
          <w:rFonts w:ascii="Times New Roman" w:hAnsi="Times New Roman" w:cs="Times New Roman"/>
          <w:color w:val="000000" w:themeColor="text1"/>
          <w:spacing w:val="-9"/>
          <w:kern w:val="1"/>
          <w:sz w:val="22"/>
          <w:szCs w:val="22"/>
        </w:rPr>
        <w:t xml:space="preserve"> </w:t>
      </w:r>
      <w:r w:rsidRPr="00C37A37">
        <w:rPr>
          <w:rFonts w:ascii="Times New Roman" w:hAnsi="Times New Roman" w:cs="Times New Roman"/>
          <w:color w:val="000000" w:themeColor="text1"/>
          <w:kern w:val="1"/>
          <w:sz w:val="22"/>
          <w:szCs w:val="22"/>
        </w:rPr>
        <w:t>designated supervisor. Such employees may also be eligible for available leave in accordance with</w:t>
      </w:r>
      <w:r w:rsidRPr="00C37A37">
        <w:rPr>
          <w:rFonts w:ascii="Times New Roman" w:hAnsi="Times New Roman" w:cs="Times New Roman"/>
          <w:color w:val="000000" w:themeColor="text1"/>
          <w:spacing w:val="-14"/>
          <w:kern w:val="1"/>
          <w:sz w:val="22"/>
          <w:szCs w:val="22"/>
        </w:rPr>
        <w:t xml:space="preserve"> </w:t>
      </w:r>
      <w:r w:rsidRPr="00C37A37">
        <w:rPr>
          <w:rFonts w:ascii="Times New Roman" w:hAnsi="Times New Roman" w:cs="Times New Roman"/>
          <w:color w:val="000000" w:themeColor="text1"/>
          <w:kern w:val="1"/>
          <w:sz w:val="22"/>
          <w:szCs w:val="22"/>
        </w:rPr>
        <w:t xml:space="preserve">the applicable policy or master agreement provision. </w:t>
      </w:r>
    </w:p>
    <w:p w14:paraId="3760CD93" w14:textId="77777777" w:rsidR="002B5C92" w:rsidRPr="00C37A37" w:rsidRDefault="002B5C92" w:rsidP="002B5C92">
      <w:pPr>
        <w:tabs>
          <w:tab w:val="left" w:pos="0"/>
        </w:tabs>
        <w:autoSpaceDE w:val="0"/>
        <w:autoSpaceDN w:val="0"/>
        <w:adjustRightInd w:val="0"/>
        <w:spacing w:before="4" w:line="275" w:lineRule="exact"/>
        <w:jc w:val="both"/>
        <w:rPr>
          <w:rFonts w:ascii="Times New Roman" w:hAnsi="Times New Roman" w:cs="Times New Roman"/>
          <w:color w:val="000000" w:themeColor="text1"/>
          <w:kern w:val="1"/>
          <w:sz w:val="22"/>
          <w:szCs w:val="22"/>
        </w:rPr>
      </w:pPr>
    </w:p>
    <w:p w14:paraId="17BB5A05" w14:textId="77777777" w:rsidR="002B5C92" w:rsidRPr="00C37A37" w:rsidRDefault="002B5C92" w:rsidP="002B5C92">
      <w:pPr>
        <w:tabs>
          <w:tab w:val="left" w:pos="0"/>
          <w:tab w:val="left" w:pos="939"/>
        </w:tabs>
        <w:autoSpaceDE w:val="0"/>
        <w:autoSpaceDN w:val="0"/>
        <w:adjustRightInd w:val="0"/>
        <w:spacing w:line="242" w:lineRule="auto"/>
        <w:jc w:val="both"/>
        <w:rPr>
          <w:rFonts w:ascii="Times New Roman" w:hAnsi="Times New Roman" w:cs="Times New Roman"/>
          <w:b/>
          <w:color w:val="000000" w:themeColor="text1"/>
          <w:kern w:val="1"/>
          <w:sz w:val="22"/>
          <w:szCs w:val="22"/>
        </w:rPr>
      </w:pPr>
      <w:r w:rsidRPr="00C37A37">
        <w:rPr>
          <w:rFonts w:ascii="Times New Roman" w:hAnsi="Times New Roman" w:cs="Times New Roman"/>
          <w:b/>
          <w:color w:val="000000" w:themeColor="text1"/>
          <w:kern w:val="1"/>
          <w:sz w:val="22"/>
          <w:szCs w:val="22"/>
          <w:u w:val="single"/>
        </w:rPr>
        <w:t>Food Preparation and Meal Service</w:t>
      </w:r>
      <w:r w:rsidRPr="00C37A37">
        <w:rPr>
          <w:rFonts w:ascii="Times New Roman" w:hAnsi="Times New Roman" w:cs="Times New Roman"/>
          <w:b/>
          <w:color w:val="000000" w:themeColor="text1"/>
          <w:kern w:val="1"/>
          <w:sz w:val="22"/>
          <w:szCs w:val="22"/>
        </w:rPr>
        <w:t xml:space="preserve"> </w:t>
      </w:r>
    </w:p>
    <w:p w14:paraId="09792E96" w14:textId="77777777" w:rsidR="002B5C92" w:rsidRPr="00C37A37" w:rsidRDefault="002B5C92" w:rsidP="002B5C92">
      <w:pPr>
        <w:tabs>
          <w:tab w:val="left" w:pos="0"/>
          <w:tab w:val="left" w:pos="940"/>
        </w:tabs>
        <w:autoSpaceDE w:val="0"/>
        <w:autoSpaceDN w:val="0"/>
        <w:adjustRightInd w:val="0"/>
        <w:spacing w:line="271"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Facilities must comply with all applicable federal, state, and local regulations and</w:t>
      </w:r>
      <w:r w:rsidRPr="00C37A37">
        <w:rPr>
          <w:rFonts w:ascii="Times New Roman" w:hAnsi="Times New Roman" w:cs="Times New Roman"/>
          <w:color w:val="000000" w:themeColor="text1"/>
          <w:spacing w:val="-13"/>
          <w:kern w:val="1"/>
          <w:sz w:val="22"/>
          <w:szCs w:val="22"/>
        </w:rPr>
        <w:t xml:space="preserve"> </w:t>
      </w:r>
      <w:r w:rsidRPr="00C37A37">
        <w:rPr>
          <w:rFonts w:ascii="Times New Roman" w:hAnsi="Times New Roman" w:cs="Times New Roman"/>
          <w:color w:val="000000" w:themeColor="text1"/>
          <w:kern w:val="1"/>
          <w:sz w:val="22"/>
          <w:szCs w:val="22"/>
        </w:rPr>
        <w:t xml:space="preserve">guidance related to safe preparation of food. </w:t>
      </w:r>
    </w:p>
    <w:p w14:paraId="08FCEFE3" w14:textId="77777777" w:rsidR="002B5C92" w:rsidRPr="00C37A37" w:rsidRDefault="002B5C92" w:rsidP="002B5C92">
      <w:pPr>
        <w:tabs>
          <w:tab w:val="left" w:pos="0"/>
          <w:tab w:val="left" w:pos="940"/>
        </w:tabs>
        <w:autoSpaceDE w:val="0"/>
        <w:autoSpaceDN w:val="0"/>
        <w:adjustRightInd w:val="0"/>
        <w:spacing w:line="271" w:lineRule="exact"/>
        <w:jc w:val="both"/>
        <w:rPr>
          <w:rFonts w:ascii="Times New Roman" w:hAnsi="Times New Roman" w:cs="Times New Roman"/>
          <w:color w:val="000000" w:themeColor="text1"/>
          <w:kern w:val="1"/>
          <w:sz w:val="22"/>
          <w:szCs w:val="22"/>
        </w:rPr>
      </w:pPr>
    </w:p>
    <w:p w14:paraId="6A8B7E33" w14:textId="77777777" w:rsidR="002B5C92" w:rsidRPr="00C37A37" w:rsidRDefault="002B5C92" w:rsidP="002B5C92">
      <w:pPr>
        <w:tabs>
          <w:tab w:val="left" w:pos="0"/>
          <w:tab w:val="left" w:pos="939"/>
        </w:tabs>
        <w:autoSpaceDE w:val="0"/>
        <w:autoSpaceDN w:val="0"/>
        <w:adjustRightInd w:val="0"/>
        <w:spacing w:before="6" w:line="237" w:lineRule="auto"/>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 xml:space="preserve">Sinks used for food preparation must not be used for any other purposes. </w:t>
      </w:r>
    </w:p>
    <w:p w14:paraId="04756736" w14:textId="77777777" w:rsidR="002B5C92" w:rsidRPr="00C37A37" w:rsidRDefault="002B5C92" w:rsidP="002B5C92">
      <w:pPr>
        <w:tabs>
          <w:tab w:val="left" w:pos="0"/>
          <w:tab w:val="left" w:pos="939"/>
        </w:tabs>
        <w:autoSpaceDE w:val="0"/>
        <w:autoSpaceDN w:val="0"/>
        <w:adjustRightInd w:val="0"/>
        <w:spacing w:before="6" w:line="237" w:lineRule="auto"/>
        <w:jc w:val="both"/>
        <w:rPr>
          <w:rFonts w:ascii="Times New Roman" w:hAnsi="Times New Roman" w:cs="Times New Roman"/>
          <w:color w:val="000000" w:themeColor="text1"/>
          <w:kern w:val="1"/>
          <w:sz w:val="22"/>
          <w:szCs w:val="22"/>
        </w:rPr>
      </w:pPr>
    </w:p>
    <w:p w14:paraId="27053FB0" w14:textId="77777777" w:rsidR="002B5C92" w:rsidRPr="00C37A37" w:rsidRDefault="002B5C92" w:rsidP="002B5C92">
      <w:pPr>
        <w:tabs>
          <w:tab w:val="left" w:pos="0"/>
          <w:tab w:val="left" w:pos="939"/>
        </w:tabs>
        <w:autoSpaceDE w:val="0"/>
        <w:autoSpaceDN w:val="0"/>
        <w:adjustRightInd w:val="0"/>
        <w:spacing w:before="5" w:line="237" w:lineRule="auto"/>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 xml:space="preserve">Staff and students will wash their hands in accordance with this policy. </w:t>
      </w:r>
    </w:p>
    <w:p w14:paraId="0F68F7D7" w14:textId="77777777" w:rsidR="002B5C92" w:rsidRPr="00C37A37" w:rsidRDefault="002B5C92" w:rsidP="002B5C92">
      <w:pPr>
        <w:tabs>
          <w:tab w:val="left" w:pos="0"/>
        </w:tabs>
        <w:autoSpaceDE w:val="0"/>
        <w:autoSpaceDN w:val="0"/>
        <w:adjustRightInd w:val="0"/>
        <w:spacing w:before="4" w:line="275" w:lineRule="exact"/>
        <w:jc w:val="both"/>
        <w:rPr>
          <w:rFonts w:ascii="Times New Roman" w:hAnsi="Times New Roman" w:cs="Times New Roman"/>
          <w:color w:val="000000" w:themeColor="text1"/>
          <w:kern w:val="1"/>
          <w:sz w:val="22"/>
          <w:szCs w:val="22"/>
        </w:rPr>
      </w:pPr>
    </w:p>
    <w:p w14:paraId="48F8AFB9" w14:textId="77777777" w:rsidR="002B5C92" w:rsidRPr="00C37A37" w:rsidRDefault="002B5C92" w:rsidP="002B5C92">
      <w:pPr>
        <w:tabs>
          <w:tab w:val="left" w:pos="0"/>
          <w:tab w:val="left" w:pos="939"/>
        </w:tabs>
        <w:autoSpaceDE w:val="0"/>
        <w:autoSpaceDN w:val="0"/>
        <w:adjustRightInd w:val="0"/>
        <w:spacing w:line="242" w:lineRule="auto"/>
        <w:jc w:val="both"/>
        <w:rPr>
          <w:rFonts w:ascii="Times New Roman" w:hAnsi="Times New Roman" w:cs="Times New Roman"/>
          <w:b/>
          <w:color w:val="000000" w:themeColor="text1"/>
          <w:kern w:val="1"/>
          <w:sz w:val="22"/>
          <w:szCs w:val="22"/>
        </w:rPr>
      </w:pPr>
      <w:r w:rsidRPr="00C37A37">
        <w:rPr>
          <w:rFonts w:ascii="Times New Roman" w:hAnsi="Times New Roman" w:cs="Times New Roman"/>
          <w:b/>
          <w:color w:val="000000" w:themeColor="text1"/>
          <w:kern w:val="1"/>
          <w:sz w:val="22"/>
          <w:szCs w:val="22"/>
          <w:u w:val="single"/>
        </w:rPr>
        <w:t xml:space="preserve">Transportation </w:t>
      </w:r>
      <w:r w:rsidRPr="00C37A37">
        <w:rPr>
          <w:rFonts w:ascii="Times New Roman" w:hAnsi="Times New Roman" w:cs="Times New Roman"/>
          <w:b/>
          <w:color w:val="000000" w:themeColor="text1"/>
          <w:spacing w:val="-3"/>
          <w:kern w:val="1"/>
          <w:sz w:val="22"/>
          <w:szCs w:val="22"/>
          <w:u w:val="single"/>
        </w:rPr>
        <w:t>Services</w:t>
      </w:r>
      <w:r w:rsidRPr="00C37A37">
        <w:rPr>
          <w:rFonts w:ascii="Times New Roman" w:hAnsi="Times New Roman" w:cs="Times New Roman"/>
          <w:b/>
          <w:color w:val="000000" w:themeColor="text1"/>
          <w:spacing w:val="-3"/>
          <w:kern w:val="1"/>
          <w:sz w:val="22"/>
          <w:szCs w:val="22"/>
        </w:rPr>
        <w:t xml:space="preserve"> </w:t>
      </w:r>
    </w:p>
    <w:p w14:paraId="077A2407" w14:textId="77777777" w:rsidR="002B5C92" w:rsidRPr="00C37A37" w:rsidRDefault="002B5C92" w:rsidP="002B5C92">
      <w:pPr>
        <w:tabs>
          <w:tab w:val="left" w:pos="0"/>
          <w:tab w:val="left" w:pos="940"/>
        </w:tabs>
        <w:autoSpaceDE w:val="0"/>
        <w:autoSpaceDN w:val="0"/>
        <w:adjustRightInd w:val="0"/>
        <w:spacing w:line="271"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The Board of Trustees authorizes the transportation of eligible transportees to and from</w:t>
      </w:r>
      <w:r w:rsidRPr="00C37A37">
        <w:rPr>
          <w:rFonts w:ascii="Times New Roman" w:hAnsi="Times New Roman" w:cs="Times New Roman"/>
          <w:color w:val="000000" w:themeColor="text1"/>
          <w:spacing w:val="-11"/>
          <w:kern w:val="1"/>
          <w:sz w:val="22"/>
          <w:szCs w:val="22"/>
        </w:rPr>
        <w:t xml:space="preserve"> </w:t>
      </w:r>
      <w:r w:rsidRPr="00C37A37">
        <w:rPr>
          <w:rFonts w:ascii="Times New Roman" w:hAnsi="Times New Roman" w:cs="Times New Roman"/>
          <w:color w:val="000000" w:themeColor="text1"/>
          <w:kern w:val="1"/>
          <w:sz w:val="22"/>
          <w:szCs w:val="22"/>
        </w:rPr>
        <w:t>the school facility in a manner consistent with the protocols established in this policy.</w:t>
      </w:r>
      <w:r w:rsidRPr="00C37A37">
        <w:rPr>
          <w:rFonts w:ascii="Times New Roman" w:hAnsi="Times New Roman" w:cs="Times New Roman"/>
          <w:color w:val="000000" w:themeColor="text1"/>
          <w:spacing w:val="50"/>
          <w:kern w:val="1"/>
          <w:sz w:val="22"/>
          <w:szCs w:val="22"/>
        </w:rPr>
        <w:t xml:space="preserve"> </w:t>
      </w:r>
      <w:r w:rsidRPr="00C37A37">
        <w:rPr>
          <w:rFonts w:ascii="Times New Roman" w:hAnsi="Times New Roman" w:cs="Times New Roman"/>
          <w:color w:val="000000" w:themeColor="text1"/>
          <w:kern w:val="1"/>
          <w:sz w:val="22"/>
          <w:szCs w:val="22"/>
        </w:rPr>
        <w:t>The transportation director and school bus drivers will clean and disinfect each seat on each bus</w:t>
      </w:r>
      <w:r w:rsidRPr="00C37A37">
        <w:rPr>
          <w:rFonts w:ascii="Times New Roman" w:hAnsi="Times New Roman" w:cs="Times New Roman"/>
          <w:color w:val="000000" w:themeColor="text1"/>
          <w:spacing w:val="-15"/>
          <w:kern w:val="1"/>
          <w:sz w:val="22"/>
          <w:szCs w:val="22"/>
        </w:rPr>
        <w:t xml:space="preserve"> </w:t>
      </w:r>
      <w:r w:rsidRPr="00C37A37">
        <w:rPr>
          <w:rFonts w:ascii="Times New Roman" w:hAnsi="Times New Roman" w:cs="Times New Roman"/>
          <w:color w:val="000000" w:themeColor="text1"/>
          <w:kern w:val="1"/>
          <w:sz w:val="22"/>
          <w:szCs w:val="22"/>
        </w:rPr>
        <w:t>after</w:t>
      </w:r>
    </w:p>
    <w:p w14:paraId="73C4CF85" w14:textId="77777777" w:rsidR="002B5C92" w:rsidRPr="00C37A37" w:rsidRDefault="002B5C92" w:rsidP="002B5C92">
      <w:pPr>
        <w:tabs>
          <w:tab w:val="left" w:pos="0"/>
          <w:tab w:val="left" w:pos="940"/>
        </w:tabs>
        <w:autoSpaceDE w:val="0"/>
        <w:autoSpaceDN w:val="0"/>
        <w:adjustRightInd w:val="0"/>
        <w:spacing w:before="5" w:line="237" w:lineRule="auto"/>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 xml:space="preserve">each </w:t>
      </w:r>
      <w:r w:rsidRPr="00C37A37">
        <w:rPr>
          <w:rFonts w:ascii="Times New Roman" w:hAnsi="Times New Roman" w:cs="Times New Roman"/>
          <w:color w:val="000000" w:themeColor="text1"/>
          <w:spacing w:val="-5"/>
          <w:kern w:val="1"/>
          <w:sz w:val="22"/>
          <w:szCs w:val="22"/>
        </w:rPr>
        <w:t xml:space="preserve">use. </w:t>
      </w:r>
    </w:p>
    <w:p w14:paraId="605A1D3F" w14:textId="77777777" w:rsidR="002B5C92" w:rsidRPr="00C37A37" w:rsidRDefault="002B5C92" w:rsidP="002B5C92">
      <w:pPr>
        <w:tabs>
          <w:tab w:val="left" w:pos="0"/>
        </w:tabs>
        <w:autoSpaceDE w:val="0"/>
        <w:autoSpaceDN w:val="0"/>
        <w:adjustRightInd w:val="0"/>
        <w:spacing w:before="3" w:line="275" w:lineRule="exact"/>
        <w:rPr>
          <w:rFonts w:ascii="Times New Roman" w:hAnsi="Times New Roman" w:cs="Times New Roman"/>
          <w:color w:val="000000" w:themeColor="text1"/>
          <w:kern w:val="1"/>
          <w:sz w:val="22"/>
          <w:szCs w:val="22"/>
        </w:rPr>
      </w:pPr>
    </w:p>
    <w:p w14:paraId="7C20E482" w14:textId="77777777" w:rsidR="002B5C92" w:rsidRPr="00C37A37" w:rsidRDefault="002B5C92" w:rsidP="002B5C92">
      <w:pPr>
        <w:tabs>
          <w:tab w:val="left" w:pos="0"/>
          <w:tab w:val="left" w:pos="939"/>
        </w:tabs>
        <w:autoSpaceDE w:val="0"/>
        <w:autoSpaceDN w:val="0"/>
        <w:adjustRightInd w:val="0"/>
        <w:spacing w:line="242" w:lineRule="auto"/>
        <w:rPr>
          <w:rFonts w:ascii="Times New Roman" w:hAnsi="Times New Roman" w:cs="Times New Roman"/>
          <w:b/>
          <w:color w:val="000000" w:themeColor="text1"/>
          <w:kern w:val="1"/>
          <w:sz w:val="22"/>
          <w:szCs w:val="22"/>
        </w:rPr>
      </w:pPr>
      <w:r w:rsidRPr="00C37A37">
        <w:rPr>
          <w:rFonts w:ascii="Times New Roman" w:hAnsi="Times New Roman" w:cs="Times New Roman"/>
          <w:b/>
          <w:color w:val="000000" w:themeColor="text1"/>
          <w:kern w:val="1"/>
          <w:sz w:val="22"/>
          <w:szCs w:val="22"/>
          <w:u w:val="single"/>
        </w:rPr>
        <w:t xml:space="preserve">Public </w:t>
      </w:r>
      <w:r w:rsidRPr="00C37A37">
        <w:rPr>
          <w:rFonts w:ascii="Times New Roman" w:hAnsi="Times New Roman" w:cs="Times New Roman"/>
          <w:b/>
          <w:color w:val="000000" w:themeColor="text1"/>
          <w:spacing w:val="-3"/>
          <w:kern w:val="1"/>
          <w:sz w:val="22"/>
          <w:szCs w:val="22"/>
          <w:u w:val="single"/>
        </w:rPr>
        <w:t>Awareness</w:t>
      </w:r>
      <w:r w:rsidRPr="00C37A37">
        <w:rPr>
          <w:rFonts w:ascii="Times New Roman" w:hAnsi="Times New Roman" w:cs="Times New Roman"/>
          <w:b/>
          <w:color w:val="000000" w:themeColor="text1"/>
          <w:spacing w:val="-3"/>
          <w:kern w:val="1"/>
          <w:sz w:val="22"/>
          <w:szCs w:val="22"/>
        </w:rPr>
        <w:t xml:space="preserve"> </w:t>
      </w:r>
    </w:p>
    <w:p w14:paraId="14EB3B47" w14:textId="77777777" w:rsidR="002B5C92" w:rsidRPr="00C37A37" w:rsidRDefault="002B5C92" w:rsidP="002B5C92">
      <w:pPr>
        <w:tabs>
          <w:tab w:val="left" w:pos="0"/>
          <w:tab w:val="left" w:pos="940"/>
        </w:tabs>
        <w:autoSpaceDE w:val="0"/>
        <w:autoSpaceDN w:val="0"/>
        <w:adjustRightInd w:val="0"/>
        <w:spacing w:line="271"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The School District will communicate with parents, citizens, and other necessary</w:t>
      </w:r>
      <w:r w:rsidRPr="00C37A37">
        <w:rPr>
          <w:rFonts w:ascii="Times New Roman" w:hAnsi="Times New Roman" w:cs="Times New Roman"/>
          <w:color w:val="000000" w:themeColor="text1"/>
          <w:spacing w:val="-12"/>
          <w:kern w:val="1"/>
          <w:sz w:val="22"/>
          <w:szCs w:val="22"/>
        </w:rPr>
        <w:t xml:space="preserve"> </w:t>
      </w:r>
      <w:r w:rsidRPr="00C37A37">
        <w:rPr>
          <w:rFonts w:ascii="Times New Roman" w:hAnsi="Times New Roman" w:cs="Times New Roman"/>
          <w:color w:val="000000" w:themeColor="text1"/>
          <w:kern w:val="1"/>
          <w:sz w:val="22"/>
          <w:szCs w:val="22"/>
        </w:rPr>
        <w:t>stakeholders about the protocols established in this policy and the steps taken to implement the</w:t>
      </w:r>
      <w:r w:rsidRPr="00C37A37">
        <w:rPr>
          <w:rFonts w:ascii="Times New Roman" w:hAnsi="Times New Roman" w:cs="Times New Roman"/>
          <w:color w:val="000000" w:themeColor="text1"/>
          <w:spacing w:val="-12"/>
          <w:kern w:val="1"/>
          <w:sz w:val="22"/>
          <w:szCs w:val="22"/>
        </w:rPr>
        <w:t xml:space="preserve"> </w:t>
      </w:r>
      <w:r w:rsidRPr="00C37A37">
        <w:rPr>
          <w:rFonts w:ascii="Times New Roman" w:hAnsi="Times New Roman" w:cs="Times New Roman"/>
          <w:color w:val="000000" w:themeColor="text1"/>
          <w:kern w:val="1"/>
          <w:sz w:val="22"/>
          <w:szCs w:val="22"/>
        </w:rPr>
        <w:t xml:space="preserve">protocols through all available and reasonable means. </w:t>
      </w:r>
    </w:p>
    <w:p w14:paraId="05549B66" w14:textId="77777777" w:rsidR="002B5C92" w:rsidRPr="00C37A37" w:rsidRDefault="002B5C92" w:rsidP="002B5C92">
      <w:pPr>
        <w:tabs>
          <w:tab w:val="left" w:pos="0"/>
          <w:tab w:val="left" w:pos="939"/>
        </w:tabs>
        <w:autoSpaceDE w:val="0"/>
        <w:autoSpaceDN w:val="0"/>
        <w:adjustRightInd w:val="0"/>
        <w:spacing w:before="4" w:line="237" w:lineRule="auto"/>
        <w:jc w:val="both"/>
        <w:rPr>
          <w:rFonts w:ascii="Times New Roman" w:hAnsi="Times New Roman" w:cs="Times New Roman"/>
          <w:b/>
          <w:color w:val="000000" w:themeColor="text1"/>
          <w:kern w:val="1"/>
          <w:sz w:val="22"/>
          <w:szCs w:val="22"/>
        </w:rPr>
      </w:pPr>
      <w:r w:rsidRPr="00C37A37">
        <w:rPr>
          <w:rFonts w:ascii="Times New Roman" w:hAnsi="Times New Roman" w:cs="Times New Roman"/>
          <w:b/>
          <w:color w:val="000000" w:themeColor="text1"/>
          <w:spacing w:val="-1"/>
          <w:kern w:val="1"/>
          <w:sz w:val="22"/>
          <w:szCs w:val="22"/>
          <w:u w:val="single"/>
        </w:rPr>
        <w:t>Confidentiality</w:t>
      </w:r>
      <w:r w:rsidRPr="00C37A37">
        <w:rPr>
          <w:rFonts w:ascii="Times New Roman" w:hAnsi="Times New Roman" w:cs="Times New Roman"/>
          <w:b/>
          <w:color w:val="000000" w:themeColor="text1"/>
          <w:spacing w:val="-1"/>
          <w:kern w:val="1"/>
          <w:sz w:val="22"/>
          <w:szCs w:val="22"/>
        </w:rPr>
        <w:t xml:space="preserve"> </w:t>
      </w:r>
    </w:p>
    <w:p w14:paraId="19DA45FD" w14:textId="77777777" w:rsidR="002B5C92" w:rsidRPr="00C37A37" w:rsidRDefault="002B5C92" w:rsidP="002B5C92">
      <w:pPr>
        <w:tabs>
          <w:tab w:val="left" w:pos="0"/>
          <w:tab w:val="left" w:pos="940"/>
        </w:tabs>
        <w:autoSpaceDE w:val="0"/>
        <w:autoSpaceDN w:val="0"/>
        <w:adjustRightInd w:val="0"/>
        <w:spacing w:before="3" w:line="275" w:lineRule="exact"/>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This policy in no way limits or adjusts the School District’s obligations to honor staff and</w:t>
      </w:r>
      <w:r w:rsidRPr="00C37A37">
        <w:rPr>
          <w:rFonts w:ascii="Times New Roman" w:hAnsi="Times New Roman" w:cs="Times New Roman"/>
          <w:color w:val="000000" w:themeColor="text1"/>
          <w:spacing w:val="-10"/>
          <w:kern w:val="1"/>
          <w:sz w:val="22"/>
          <w:szCs w:val="22"/>
        </w:rPr>
        <w:t xml:space="preserve"> </w:t>
      </w:r>
      <w:r w:rsidRPr="00C37A37">
        <w:rPr>
          <w:rFonts w:ascii="Times New Roman" w:hAnsi="Times New Roman" w:cs="Times New Roman"/>
          <w:color w:val="000000" w:themeColor="text1"/>
          <w:kern w:val="1"/>
          <w:sz w:val="22"/>
          <w:szCs w:val="22"/>
        </w:rPr>
        <w:t>student privacy rights. All applicable district policies and handbook provision governing</w:t>
      </w:r>
      <w:r w:rsidRPr="00C37A37">
        <w:rPr>
          <w:rFonts w:ascii="Times New Roman" w:hAnsi="Times New Roman" w:cs="Times New Roman"/>
          <w:color w:val="000000" w:themeColor="text1"/>
          <w:spacing w:val="-11"/>
          <w:kern w:val="1"/>
          <w:sz w:val="22"/>
          <w:szCs w:val="22"/>
        </w:rPr>
        <w:t xml:space="preserve"> </w:t>
      </w:r>
      <w:r w:rsidRPr="00C37A37">
        <w:rPr>
          <w:rFonts w:ascii="Times New Roman" w:hAnsi="Times New Roman" w:cs="Times New Roman"/>
          <w:color w:val="000000" w:themeColor="text1"/>
          <w:kern w:val="1"/>
          <w:sz w:val="22"/>
          <w:szCs w:val="22"/>
        </w:rPr>
        <w:t>confidentiality of student and staff medical information remain in full</w:t>
      </w:r>
      <w:r w:rsidRPr="00C37A37">
        <w:rPr>
          <w:rFonts w:ascii="Times New Roman" w:hAnsi="Times New Roman" w:cs="Times New Roman"/>
          <w:color w:val="000000" w:themeColor="text1"/>
          <w:spacing w:val="-16"/>
          <w:kern w:val="1"/>
          <w:sz w:val="22"/>
          <w:szCs w:val="22"/>
        </w:rPr>
        <w:t xml:space="preserve"> </w:t>
      </w:r>
      <w:r w:rsidRPr="00C37A37">
        <w:rPr>
          <w:rFonts w:ascii="Times New Roman" w:hAnsi="Times New Roman" w:cs="Times New Roman"/>
          <w:color w:val="000000" w:themeColor="text1"/>
          <w:kern w:val="1"/>
          <w:sz w:val="22"/>
          <w:szCs w:val="22"/>
        </w:rPr>
        <w:t xml:space="preserve">effect. </w:t>
      </w:r>
    </w:p>
    <w:p w14:paraId="65BBBBA5" w14:textId="77777777" w:rsidR="002B5C92" w:rsidRPr="00C37A37" w:rsidRDefault="002B5C92" w:rsidP="002B5C92">
      <w:pPr>
        <w:tabs>
          <w:tab w:val="left" w:pos="0"/>
          <w:tab w:val="left" w:pos="940"/>
        </w:tabs>
        <w:autoSpaceDE w:val="0"/>
        <w:autoSpaceDN w:val="0"/>
        <w:adjustRightInd w:val="0"/>
        <w:spacing w:before="5" w:line="237" w:lineRule="auto"/>
        <w:jc w:val="both"/>
        <w:rPr>
          <w:rFonts w:ascii="Times New Roman" w:hAnsi="Times New Roman" w:cs="Times New Roman"/>
          <w:color w:val="000000" w:themeColor="text1"/>
          <w:kern w:val="1"/>
          <w:sz w:val="22"/>
          <w:szCs w:val="22"/>
        </w:rPr>
      </w:pPr>
    </w:p>
    <w:p w14:paraId="6E1AA6BE" w14:textId="77777777" w:rsidR="002B5C92" w:rsidRPr="00C37A37" w:rsidRDefault="002B5C92" w:rsidP="002B5C92">
      <w:pPr>
        <w:tabs>
          <w:tab w:val="left" w:pos="0"/>
          <w:tab w:val="left" w:pos="940"/>
        </w:tabs>
        <w:autoSpaceDE w:val="0"/>
        <w:autoSpaceDN w:val="0"/>
        <w:adjustRightInd w:val="0"/>
        <w:spacing w:before="5" w:line="237" w:lineRule="auto"/>
        <w:jc w:val="both"/>
        <w:rPr>
          <w:rFonts w:ascii="Times New Roman" w:hAnsi="Times New Roman" w:cs="Times New Roman"/>
          <w:b/>
          <w:color w:val="000000" w:themeColor="text1"/>
          <w:kern w:val="1"/>
          <w:sz w:val="22"/>
          <w:szCs w:val="22"/>
        </w:rPr>
      </w:pPr>
      <w:r w:rsidRPr="00C37A37">
        <w:rPr>
          <w:rFonts w:ascii="Times New Roman" w:hAnsi="Times New Roman" w:cs="Times New Roman"/>
          <w:b/>
          <w:color w:val="000000" w:themeColor="text1"/>
          <w:kern w:val="1"/>
          <w:sz w:val="22"/>
          <w:szCs w:val="22"/>
          <w:u w:val="single"/>
        </w:rPr>
        <w:t>Transfer of Funds for Safety Purposes</w:t>
      </w:r>
    </w:p>
    <w:p w14:paraId="0F7BC641" w14:textId="68D1E1F5" w:rsidR="002B5C92" w:rsidRDefault="002B5C92" w:rsidP="002B5C92">
      <w:pPr>
        <w:tabs>
          <w:tab w:val="left" w:pos="0"/>
          <w:tab w:val="left" w:pos="940"/>
        </w:tabs>
        <w:autoSpaceDE w:val="0"/>
        <w:autoSpaceDN w:val="0"/>
        <w:adjustRightInd w:val="0"/>
        <w:spacing w:before="4"/>
        <w:jc w:val="both"/>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kern w:val="1"/>
          <w:sz w:val="22"/>
          <w:szCs w:val="22"/>
        </w:rPr>
        <w:t>The Board of Trustees may transfer state or local revenue from any budgeted or</w:t>
      </w:r>
      <w:r w:rsidRPr="00C37A37">
        <w:rPr>
          <w:rFonts w:ascii="Times New Roman" w:hAnsi="Times New Roman" w:cs="Times New Roman"/>
          <w:color w:val="000000" w:themeColor="text1"/>
          <w:spacing w:val="-11"/>
          <w:kern w:val="1"/>
          <w:sz w:val="22"/>
          <w:szCs w:val="22"/>
        </w:rPr>
        <w:t xml:space="preserve"> </w:t>
      </w:r>
      <w:r w:rsidRPr="00C37A37">
        <w:rPr>
          <w:rFonts w:ascii="Times New Roman" w:hAnsi="Times New Roman" w:cs="Times New Roman"/>
          <w:color w:val="000000" w:themeColor="text1"/>
          <w:kern w:val="1"/>
          <w:sz w:val="22"/>
          <w:szCs w:val="22"/>
        </w:rPr>
        <w:t>non-budgeted fund, other than the debt service fund or retirement fund, to its building reserve fund in</w:t>
      </w:r>
      <w:r w:rsidRPr="00C37A37">
        <w:rPr>
          <w:rFonts w:ascii="Times New Roman" w:hAnsi="Times New Roman" w:cs="Times New Roman"/>
          <w:color w:val="000000" w:themeColor="text1"/>
          <w:spacing w:val="-11"/>
          <w:kern w:val="1"/>
          <w:sz w:val="22"/>
          <w:szCs w:val="22"/>
        </w:rPr>
        <w:t xml:space="preserve"> </w:t>
      </w:r>
      <w:r w:rsidRPr="00C37A37">
        <w:rPr>
          <w:rFonts w:ascii="Times New Roman" w:hAnsi="Times New Roman" w:cs="Times New Roman"/>
          <w:color w:val="000000" w:themeColor="text1"/>
          <w:kern w:val="1"/>
          <w:sz w:val="22"/>
          <w:szCs w:val="22"/>
        </w:rPr>
        <w:t>an amount not to exceed the school district's estimated costs of improvements to school and</w:t>
      </w:r>
      <w:r w:rsidRPr="00C37A37">
        <w:rPr>
          <w:rFonts w:ascii="Times New Roman" w:hAnsi="Times New Roman" w:cs="Times New Roman"/>
          <w:color w:val="000000" w:themeColor="text1"/>
          <w:spacing w:val="-14"/>
          <w:kern w:val="1"/>
          <w:sz w:val="22"/>
          <w:szCs w:val="22"/>
        </w:rPr>
        <w:t xml:space="preserve"> </w:t>
      </w:r>
      <w:r w:rsidRPr="00C37A37">
        <w:rPr>
          <w:rFonts w:ascii="Times New Roman" w:hAnsi="Times New Roman" w:cs="Times New Roman"/>
          <w:color w:val="000000" w:themeColor="text1"/>
          <w:kern w:val="1"/>
          <w:sz w:val="22"/>
          <w:szCs w:val="22"/>
        </w:rPr>
        <w:t>student safety and security to implement this policy in accordance with District Policy 1006FE.</w:t>
      </w:r>
    </w:p>
    <w:p w14:paraId="56D662AC" w14:textId="77777777" w:rsidR="000E496B" w:rsidRPr="00C37A37" w:rsidRDefault="000E496B" w:rsidP="002B5C92">
      <w:pPr>
        <w:tabs>
          <w:tab w:val="left" w:pos="0"/>
          <w:tab w:val="left" w:pos="940"/>
        </w:tabs>
        <w:autoSpaceDE w:val="0"/>
        <w:autoSpaceDN w:val="0"/>
        <w:adjustRightInd w:val="0"/>
        <w:spacing w:before="4"/>
        <w:jc w:val="both"/>
        <w:rPr>
          <w:rFonts w:ascii="Times New Roman" w:hAnsi="Times New Roman" w:cs="Times New Roman"/>
          <w:color w:val="000000" w:themeColor="text1"/>
          <w:kern w:val="1"/>
          <w:sz w:val="22"/>
          <w:szCs w:val="22"/>
        </w:rPr>
      </w:pPr>
    </w:p>
    <w:p w14:paraId="1A716F93" w14:textId="77777777" w:rsidR="002B5C92" w:rsidRPr="00C37A37" w:rsidRDefault="002B5C92" w:rsidP="002B5C92">
      <w:pPr>
        <w:tabs>
          <w:tab w:val="left" w:pos="0"/>
          <w:tab w:val="left" w:pos="940"/>
          <w:tab w:val="left" w:pos="3099"/>
        </w:tabs>
        <w:autoSpaceDE w:val="0"/>
        <w:autoSpaceDN w:val="0"/>
        <w:adjustRightInd w:val="0"/>
        <w:spacing w:before="4" w:line="275" w:lineRule="exact"/>
        <w:rPr>
          <w:rFonts w:ascii="Times New Roman" w:hAnsi="Times New Roman" w:cs="Times New Roman"/>
          <w:color w:val="000000" w:themeColor="text1"/>
          <w:spacing w:val="-2"/>
          <w:kern w:val="1"/>
          <w:sz w:val="22"/>
          <w:szCs w:val="22"/>
        </w:rPr>
      </w:pPr>
    </w:p>
    <w:p w14:paraId="6EA3A34A" w14:textId="6219F26D" w:rsidR="00C37A37" w:rsidRPr="00C37A37" w:rsidRDefault="00C37A37" w:rsidP="00C37A37">
      <w:pPr>
        <w:autoSpaceDE w:val="0"/>
        <w:autoSpaceDN w:val="0"/>
        <w:adjustRightInd w:val="0"/>
        <w:ind w:left="1710" w:hanging="1710"/>
        <w:rPr>
          <w:rFonts w:ascii="Times New Roman" w:hAnsi="Times New Roman" w:cs="Times New Roman"/>
          <w:color w:val="000000" w:themeColor="text1"/>
          <w:sz w:val="22"/>
          <w:szCs w:val="22"/>
        </w:rPr>
      </w:pPr>
      <w:r w:rsidRPr="00C37A37">
        <w:rPr>
          <w:rFonts w:ascii="Times New Roman" w:hAnsi="Times New Roman" w:cs="Times New Roman"/>
          <w:b/>
          <w:color w:val="000000" w:themeColor="text1"/>
          <w:sz w:val="22"/>
          <w:szCs w:val="22"/>
        </w:rPr>
        <w:t>Cross Reference:</w:t>
      </w:r>
      <w:r w:rsidRPr="00C37A3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ab/>
      </w:r>
      <w:r w:rsidRPr="00C37A37">
        <w:rPr>
          <w:rFonts w:ascii="Times New Roman" w:hAnsi="Times New Roman" w:cs="Times New Roman"/>
          <w:color w:val="000000" w:themeColor="text1"/>
          <w:sz w:val="22"/>
          <w:szCs w:val="22"/>
        </w:rPr>
        <w:t>Policy 1901 School District Policy and Procedures</w:t>
      </w:r>
    </w:p>
    <w:p w14:paraId="16BC3A3B" w14:textId="50E95F13"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1903 School District Events and Meetings</w:t>
      </w:r>
    </w:p>
    <w:p w14:paraId="4E12B616" w14:textId="6223D5AC"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1903F School Events Notice</w:t>
      </w:r>
    </w:p>
    <w:p w14:paraId="3EE03CDD" w14:textId="4AB499D3"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lastRenderedPageBreak/>
        <w:t>Policy 1906 Student Services and Instructional Delivery</w:t>
      </w:r>
    </w:p>
    <w:p w14:paraId="3B8BC014" w14:textId="3032579A"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1907 Transportation Services</w:t>
      </w:r>
    </w:p>
    <w:p w14:paraId="7B549847" w14:textId="5A8B060D"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1911 Personnel Use of Leave</w:t>
      </w:r>
    </w:p>
    <w:p w14:paraId="7762D3E6" w14:textId="6253AD6F"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1910 Human Resources and Personnel</w:t>
      </w:r>
    </w:p>
    <w:p w14:paraId="2568255A" w14:textId="56ECDF80"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1006FE Transfer of Funds for Safety Purposes</w:t>
      </w:r>
    </w:p>
    <w:p w14:paraId="276DBED8" w14:textId="52B3C0B8"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3410 Student examination and screenings</w:t>
      </w:r>
    </w:p>
    <w:p w14:paraId="383F3372" w14:textId="1ED22BEC"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3226 Bullying and Harassment</w:t>
      </w:r>
    </w:p>
    <w:p w14:paraId="6BA5611F" w14:textId="2D9A48D2"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3417 Communicable Diseases</w:t>
      </w:r>
    </w:p>
    <w:p w14:paraId="428BD1C1" w14:textId="2FB69FC3"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3431 Emergency Treatment</w:t>
      </w:r>
    </w:p>
    <w:p w14:paraId="08FABDBF" w14:textId="322CFCD6"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5015 Bullying and Harassment</w:t>
      </w:r>
    </w:p>
    <w:p w14:paraId="164DF9B1" w14:textId="45FC10D6"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4120 Public Relations</w:t>
      </w:r>
    </w:p>
    <w:p w14:paraId="4870C2B5" w14:textId="35844180"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5002 Accommodating Individuals with Disabilities</w:t>
      </w:r>
    </w:p>
    <w:p w14:paraId="28EA7791" w14:textId="438D4712"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5130 Staff Health</w:t>
      </w:r>
    </w:p>
    <w:p w14:paraId="45F9B909" w14:textId="20CFA757"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5230 Prevention of Disease Transmission</w:t>
      </w:r>
    </w:p>
    <w:p w14:paraId="183C736D" w14:textId="013D188E"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6110 Superintendent Authority</w:t>
      </w:r>
    </w:p>
    <w:p w14:paraId="6224D850" w14:textId="72459CF3"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Policy 6122 Delegation of Authority</w:t>
      </w:r>
    </w:p>
    <w:p w14:paraId="3D165DCD" w14:textId="4826FE8F" w:rsidR="00C37A37" w:rsidRPr="00C37A37" w:rsidRDefault="00C37A37" w:rsidP="003A0F82">
      <w:pPr>
        <w:autoSpaceDE w:val="0"/>
        <w:autoSpaceDN w:val="0"/>
        <w:adjustRightInd w:val="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District Policies: Transfer of Funds for Safety Purposes; Student examination and</w:t>
      </w:r>
      <w:r w:rsidR="003A0F82">
        <w:rPr>
          <w:rFonts w:ascii="Times New Roman" w:hAnsi="Times New Roman" w:cs="Times New Roman"/>
          <w:color w:val="000000" w:themeColor="text1"/>
          <w:sz w:val="22"/>
          <w:szCs w:val="22"/>
        </w:rPr>
        <w:t xml:space="preserve"> </w:t>
      </w:r>
      <w:r w:rsidRPr="00C37A37">
        <w:rPr>
          <w:rFonts w:ascii="Times New Roman" w:hAnsi="Times New Roman" w:cs="Times New Roman"/>
          <w:color w:val="000000" w:themeColor="text1"/>
          <w:sz w:val="22"/>
          <w:szCs w:val="22"/>
        </w:rPr>
        <w:t>screenings; Communicable Diseases; Emergency Treatment; Public Relations;</w:t>
      </w:r>
      <w:r w:rsidR="003A0F82">
        <w:rPr>
          <w:rFonts w:ascii="Times New Roman" w:hAnsi="Times New Roman" w:cs="Times New Roman"/>
          <w:color w:val="000000" w:themeColor="text1"/>
          <w:sz w:val="22"/>
          <w:szCs w:val="22"/>
        </w:rPr>
        <w:t xml:space="preserve"> </w:t>
      </w:r>
      <w:r w:rsidRPr="00C37A37">
        <w:rPr>
          <w:rFonts w:ascii="Times New Roman" w:hAnsi="Times New Roman" w:cs="Times New Roman"/>
          <w:color w:val="000000" w:themeColor="text1"/>
          <w:sz w:val="22"/>
          <w:szCs w:val="22"/>
        </w:rPr>
        <w:t>Accommodating Individuals with Disabilities; Staff Health; Prevention of Disease</w:t>
      </w:r>
      <w:r w:rsidR="003A0F82">
        <w:rPr>
          <w:rFonts w:ascii="Times New Roman" w:hAnsi="Times New Roman" w:cs="Times New Roman"/>
          <w:color w:val="000000" w:themeColor="text1"/>
          <w:sz w:val="22"/>
          <w:szCs w:val="22"/>
        </w:rPr>
        <w:t xml:space="preserve"> </w:t>
      </w:r>
      <w:r w:rsidRPr="00C37A37">
        <w:rPr>
          <w:rFonts w:ascii="Times New Roman" w:hAnsi="Times New Roman" w:cs="Times New Roman"/>
          <w:color w:val="000000" w:themeColor="text1"/>
          <w:sz w:val="22"/>
          <w:szCs w:val="22"/>
        </w:rPr>
        <w:t>Transmission; Superintendent Authority; Delegation of Authority</w:t>
      </w:r>
    </w:p>
    <w:p w14:paraId="723E7DDA" w14:textId="77777777" w:rsidR="00C37A37" w:rsidRPr="00C37A37" w:rsidRDefault="00C37A37" w:rsidP="00C37A37">
      <w:pPr>
        <w:autoSpaceDE w:val="0"/>
        <w:autoSpaceDN w:val="0"/>
        <w:adjustRightInd w:val="0"/>
        <w:ind w:left="1710" w:hanging="1710"/>
        <w:rPr>
          <w:rFonts w:ascii="Times New Roman" w:hAnsi="Times New Roman" w:cs="Times New Roman"/>
          <w:color w:val="000000" w:themeColor="text1"/>
          <w:sz w:val="22"/>
          <w:szCs w:val="22"/>
        </w:rPr>
      </w:pPr>
    </w:p>
    <w:p w14:paraId="4B445B17" w14:textId="38929CEA" w:rsidR="00C37A37" w:rsidRPr="00C37A37" w:rsidRDefault="00C37A37" w:rsidP="00C37A37">
      <w:pPr>
        <w:autoSpaceDE w:val="0"/>
        <w:autoSpaceDN w:val="0"/>
        <w:adjustRightInd w:val="0"/>
        <w:ind w:left="1710" w:hanging="1710"/>
        <w:rPr>
          <w:rFonts w:ascii="Times New Roman" w:hAnsi="Times New Roman" w:cs="Times New Roman"/>
          <w:color w:val="000000" w:themeColor="text1"/>
          <w:sz w:val="22"/>
          <w:szCs w:val="22"/>
        </w:rPr>
      </w:pPr>
      <w:r w:rsidRPr="00C37A37">
        <w:rPr>
          <w:rFonts w:ascii="Times New Roman" w:hAnsi="Times New Roman" w:cs="Times New Roman"/>
          <w:b/>
          <w:color w:val="000000" w:themeColor="text1"/>
          <w:sz w:val="22"/>
          <w:szCs w:val="22"/>
        </w:rPr>
        <w:t>Legal Reference</w:t>
      </w:r>
      <w:r>
        <w:rPr>
          <w:rFonts w:ascii="Times New Roman" w:hAnsi="Times New Roman" w:cs="Times New Roman"/>
          <w:color w:val="000000" w:themeColor="text1"/>
          <w:sz w:val="22"/>
          <w:szCs w:val="22"/>
        </w:rPr>
        <w:t>:</w:t>
      </w:r>
      <w:r w:rsidRPr="00C37A3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ab/>
      </w:r>
      <w:r w:rsidRPr="00C37A37">
        <w:rPr>
          <w:rFonts w:ascii="Times New Roman" w:hAnsi="Times New Roman" w:cs="Times New Roman"/>
          <w:color w:val="000000" w:themeColor="text1"/>
          <w:sz w:val="22"/>
          <w:szCs w:val="22"/>
        </w:rPr>
        <w:t>Governor’s Directive Implementing Executive Order 2-2021 – February 12, 2021</w:t>
      </w:r>
    </w:p>
    <w:p w14:paraId="18676982" w14:textId="4A5A4BD9"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Correspondence clarifying Governor’s Directive – February 11, 2021</w:t>
      </w:r>
    </w:p>
    <w:p w14:paraId="52476622" w14:textId="010C0ADA"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Article X, section 8, Montana Constitution</w:t>
      </w:r>
    </w:p>
    <w:p w14:paraId="18261240" w14:textId="06F38499"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Section 20-3-324, MCA Powers and Duties</w:t>
      </w:r>
    </w:p>
    <w:p w14:paraId="0796EA4F" w14:textId="07DF925B"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Section 20-9-806, MCA School Closure by Declaration of Emergency</w:t>
      </w:r>
    </w:p>
    <w:p w14:paraId="43A78FFF" w14:textId="6C44F403"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10.55.701(2)(d)(s) Board of Trustees</w:t>
      </w:r>
    </w:p>
    <w:p w14:paraId="0E4C056D" w14:textId="2461F1A2" w:rsidR="00C37A37" w:rsidRPr="00C37A37" w:rsidRDefault="00C37A37" w:rsidP="00C37A37">
      <w:pPr>
        <w:autoSpaceDE w:val="0"/>
        <w:autoSpaceDN w:val="0"/>
        <w:adjustRightInd w:val="0"/>
        <w:ind w:left="171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State, ex rel., Bartmess v. Helena Board of Trustees, 726 P.2d 801</w:t>
      </w:r>
    </w:p>
    <w:p w14:paraId="43BDD4C2" w14:textId="77777777" w:rsidR="00C37A37" w:rsidRPr="00C37A37" w:rsidRDefault="00C37A37" w:rsidP="00C37A37">
      <w:pPr>
        <w:autoSpaceDE w:val="0"/>
        <w:autoSpaceDN w:val="0"/>
        <w:adjustRightInd w:val="0"/>
        <w:rPr>
          <w:rFonts w:ascii="Times New Roman" w:hAnsi="Times New Roman" w:cs="Times New Roman"/>
          <w:color w:val="000000" w:themeColor="text1"/>
          <w:sz w:val="22"/>
          <w:szCs w:val="22"/>
        </w:rPr>
      </w:pPr>
    </w:p>
    <w:p w14:paraId="5B411AD2" w14:textId="47253CB3" w:rsidR="00C37A37" w:rsidRPr="00C37A37" w:rsidRDefault="00C37A37" w:rsidP="00C37A37">
      <w:pPr>
        <w:autoSpaceDE w:val="0"/>
        <w:autoSpaceDN w:val="0"/>
        <w:adjustRightInd w:val="0"/>
        <w:rPr>
          <w:rFonts w:ascii="Times New Roman" w:hAnsi="Times New Roman" w:cs="Times New Roman"/>
          <w:b/>
          <w:color w:val="000000" w:themeColor="text1"/>
          <w:sz w:val="22"/>
          <w:szCs w:val="22"/>
          <w:u w:val="single"/>
        </w:rPr>
      </w:pPr>
      <w:r w:rsidRPr="00C37A37">
        <w:rPr>
          <w:rFonts w:ascii="Times New Roman" w:hAnsi="Times New Roman" w:cs="Times New Roman"/>
          <w:b/>
          <w:color w:val="000000" w:themeColor="text1"/>
          <w:sz w:val="22"/>
          <w:szCs w:val="22"/>
          <w:u w:val="single"/>
        </w:rPr>
        <w:t>Policy History:</w:t>
      </w:r>
    </w:p>
    <w:p w14:paraId="6BAEC241" w14:textId="5613E673" w:rsidR="00C37A37" w:rsidRPr="00C37A37" w:rsidRDefault="00C37A37" w:rsidP="00C37A37">
      <w:pPr>
        <w:autoSpaceDE w:val="0"/>
        <w:autoSpaceDN w:val="0"/>
        <w:adjustRightInd w:val="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Adopted on: 9/8/20</w:t>
      </w:r>
    </w:p>
    <w:p w14:paraId="2A5F1AE5" w14:textId="3EEBE39A" w:rsidR="00C37A37" w:rsidRPr="00C37A37" w:rsidRDefault="00C37A37" w:rsidP="00C37A37">
      <w:pPr>
        <w:autoSpaceDE w:val="0"/>
        <w:autoSpaceDN w:val="0"/>
        <w:adjustRightInd w:val="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Reviewed on:</w:t>
      </w:r>
    </w:p>
    <w:p w14:paraId="1D979098" w14:textId="10ECADA7" w:rsidR="00C37A37" w:rsidRPr="00C37A37" w:rsidRDefault="00C37A37" w:rsidP="00C37A37">
      <w:pPr>
        <w:autoSpaceDE w:val="0"/>
        <w:autoSpaceDN w:val="0"/>
        <w:adjustRightInd w:val="0"/>
        <w:rPr>
          <w:rFonts w:ascii="Times New Roman" w:hAnsi="Times New Roman" w:cs="Times New Roman"/>
          <w:color w:val="000000" w:themeColor="text1"/>
          <w:sz w:val="22"/>
          <w:szCs w:val="22"/>
        </w:rPr>
      </w:pPr>
      <w:r w:rsidRPr="00C37A37">
        <w:rPr>
          <w:rFonts w:ascii="Times New Roman" w:hAnsi="Times New Roman" w:cs="Times New Roman"/>
          <w:color w:val="000000" w:themeColor="text1"/>
          <w:sz w:val="22"/>
          <w:szCs w:val="22"/>
        </w:rPr>
        <w:t>Revised on: 2/24/21</w:t>
      </w:r>
    </w:p>
    <w:p w14:paraId="7361A06A" w14:textId="669D901D" w:rsidR="002B5C92" w:rsidRPr="00C37A37" w:rsidRDefault="00C37A37" w:rsidP="00C37A37">
      <w:pPr>
        <w:tabs>
          <w:tab w:val="left" w:pos="0"/>
          <w:tab w:val="left" w:pos="940"/>
        </w:tabs>
        <w:autoSpaceDE w:val="0"/>
        <w:autoSpaceDN w:val="0"/>
        <w:adjustRightInd w:val="0"/>
        <w:spacing w:line="275" w:lineRule="exact"/>
        <w:rPr>
          <w:rFonts w:ascii="Times New Roman" w:hAnsi="Times New Roman" w:cs="Times New Roman"/>
          <w:color w:val="000000" w:themeColor="text1"/>
          <w:kern w:val="1"/>
          <w:sz w:val="22"/>
          <w:szCs w:val="22"/>
        </w:rPr>
      </w:pPr>
      <w:r w:rsidRPr="00C37A37">
        <w:rPr>
          <w:rFonts w:ascii="Times New Roman" w:hAnsi="Times New Roman" w:cs="Times New Roman"/>
          <w:color w:val="000000" w:themeColor="text1"/>
          <w:sz w:val="22"/>
          <w:szCs w:val="22"/>
        </w:rPr>
        <w:t>Terminated on:</w:t>
      </w:r>
    </w:p>
    <w:p w14:paraId="0353E68B" w14:textId="77777777" w:rsidR="002B5C92" w:rsidRDefault="002B5C92" w:rsidP="002B5C92">
      <w:pPr>
        <w:tabs>
          <w:tab w:val="left" w:pos="0"/>
          <w:tab w:val="left" w:pos="940"/>
        </w:tabs>
        <w:autoSpaceDE w:val="0"/>
        <w:autoSpaceDN w:val="0"/>
        <w:adjustRightInd w:val="0"/>
        <w:spacing w:line="275" w:lineRule="exact"/>
        <w:rPr>
          <w:rFonts w:ascii="Times New Roman" w:hAnsi="Times New Roman" w:cs="Times New Roman"/>
          <w:kern w:val="1"/>
          <w:sz w:val="22"/>
          <w:szCs w:val="22"/>
        </w:rPr>
      </w:pPr>
    </w:p>
    <w:p w14:paraId="3302B3FC" w14:textId="77777777" w:rsidR="008B5405" w:rsidRDefault="008B5405"/>
    <w:sectPr w:rsidR="008B5405" w:rsidSect="002B5C92">
      <w:pgSz w:w="12240" w:h="15840"/>
      <w:pgMar w:top="1440" w:right="1440" w:bottom="1440" w:left="1440" w:header="720" w:footer="720" w:gutter="0"/>
      <w:lnNumType w:countBy="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905BB5"/>
    <w:multiLevelType w:val="hybridMultilevel"/>
    <w:tmpl w:val="43D811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C92"/>
    <w:rsid w:val="000E496B"/>
    <w:rsid w:val="002B5C92"/>
    <w:rsid w:val="00383D54"/>
    <w:rsid w:val="003A0F82"/>
    <w:rsid w:val="00542248"/>
    <w:rsid w:val="00560B23"/>
    <w:rsid w:val="00863687"/>
    <w:rsid w:val="008B5405"/>
    <w:rsid w:val="00C37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660E3"/>
  <w14:defaultImageDpi w14:val="32767"/>
  <w15:chartTrackingRefBased/>
  <w15:docId w15:val="{E92A7515-E213-3D48-A70D-D7CB1BE1E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2B5C92"/>
  </w:style>
  <w:style w:type="paragraph" w:styleId="Heading1">
    <w:name w:val="heading 1"/>
    <w:basedOn w:val="Normal"/>
    <w:next w:val="Normal"/>
    <w:link w:val="Heading1Char"/>
    <w:qFormat/>
    <w:rsid w:val="002B5C92"/>
    <w:pPr>
      <w:keepNext/>
      <w:outlineLvl w:val="0"/>
    </w:pPr>
    <w:rPr>
      <w:rFonts w:ascii="Times New Roman" w:eastAsia="Times New Roman" w:hAnsi="Times New Roman" w:cs="Times New Roman"/>
      <w:sz w:val="20"/>
      <w:szCs w:val="20"/>
      <w:u w:val="single"/>
    </w:rPr>
  </w:style>
  <w:style w:type="paragraph" w:styleId="Heading2">
    <w:name w:val="heading 2"/>
    <w:basedOn w:val="Normal"/>
    <w:next w:val="Normal"/>
    <w:link w:val="Heading2Char"/>
    <w:qFormat/>
    <w:rsid w:val="002B5C92"/>
    <w:pPr>
      <w:keepNext/>
      <w:outlineLvl w:val="1"/>
    </w:pPr>
    <w:rPr>
      <w:rFonts w:ascii="Times New Roman" w:eastAsia="Times New Roman" w:hAnsi="Times New Roman" w:cs="Times New Roman"/>
      <w:szCs w:val="20"/>
    </w:rPr>
  </w:style>
  <w:style w:type="paragraph" w:styleId="Heading3">
    <w:name w:val="heading 3"/>
    <w:basedOn w:val="Normal"/>
    <w:next w:val="Normal"/>
    <w:link w:val="Heading3Char"/>
    <w:qFormat/>
    <w:rsid w:val="002B5C92"/>
    <w:pPr>
      <w:keepNext/>
      <w:outlineLvl w:val="2"/>
    </w:pPr>
    <w:rPr>
      <w:rFonts w:ascii="Times New Roman" w:eastAsia="Times New Roman" w:hAnsi="Times New Roman" w:cs="Times New Roman"/>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5C92"/>
    <w:rPr>
      <w:rFonts w:ascii="Times New Roman" w:eastAsia="Times New Roman" w:hAnsi="Times New Roman" w:cs="Times New Roman"/>
      <w:sz w:val="20"/>
      <w:szCs w:val="20"/>
      <w:u w:val="single"/>
    </w:rPr>
  </w:style>
  <w:style w:type="character" w:customStyle="1" w:styleId="Heading2Char">
    <w:name w:val="Heading 2 Char"/>
    <w:basedOn w:val="DefaultParagraphFont"/>
    <w:link w:val="Heading2"/>
    <w:rsid w:val="002B5C92"/>
    <w:rPr>
      <w:rFonts w:ascii="Times New Roman" w:eastAsia="Times New Roman" w:hAnsi="Times New Roman" w:cs="Times New Roman"/>
      <w:szCs w:val="20"/>
    </w:rPr>
  </w:style>
  <w:style w:type="character" w:customStyle="1" w:styleId="Heading3Char">
    <w:name w:val="Heading 3 Char"/>
    <w:basedOn w:val="DefaultParagraphFont"/>
    <w:link w:val="Heading3"/>
    <w:rsid w:val="002B5C92"/>
    <w:rPr>
      <w:rFonts w:ascii="Times New Roman" w:eastAsia="Times New Roman" w:hAnsi="Times New Roman" w:cs="Times New Roman"/>
      <w:i/>
      <w:sz w:val="20"/>
      <w:szCs w:val="20"/>
    </w:rPr>
  </w:style>
  <w:style w:type="paragraph" w:styleId="ListParagraph">
    <w:name w:val="List Paragraph"/>
    <w:basedOn w:val="Normal"/>
    <w:uiPriority w:val="34"/>
    <w:qFormat/>
    <w:rsid w:val="002B5C92"/>
    <w:pPr>
      <w:ind w:left="720"/>
      <w:contextualSpacing/>
    </w:pPr>
  </w:style>
  <w:style w:type="character" w:styleId="LineNumber">
    <w:name w:val="line number"/>
    <w:basedOn w:val="DefaultParagraphFont"/>
    <w:uiPriority w:val="99"/>
    <w:semiHidden/>
    <w:unhideWhenUsed/>
    <w:rsid w:val="002B5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2095</Words>
  <Characters>11943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Carlene Adamson</cp:lastModifiedBy>
  <cp:revision>6</cp:revision>
  <dcterms:created xsi:type="dcterms:W3CDTF">2021-03-25T22:08:00Z</dcterms:created>
  <dcterms:modified xsi:type="dcterms:W3CDTF">2022-08-02T16:33:00Z</dcterms:modified>
</cp:coreProperties>
</file>